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1E0" w:firstRow="1" w:lastRow="1" w:firstColumn="1" w:lastColumn="1" w:noHBand="0" w:noVBand="0"/>
      </w:tblPr>
      <w:tblGrid>
        <w:gridCol w:w="4680"/>
        <w:gridCol w:w="4675"/>
      </w:tblGrid>
      <w:tr w:rsidR="005C4E62" w:rsidRPr="000714A6" w:rsidTr="000714A6">
        <w:tc>
          <w:tcPr>
            <w:tcW w:w="4788" w:type="dxa"/>
          </w:tcPr>
          <w:p w:rsidR="005125BC" w:rsidRPr="000714A6" w:rsidRDefault="005125BC" w:rsidP="000714A6">
            <w:pPr>
              <w:jc w:val="center"/>
              <w:rPr>
                <w:sz w:val="24"/>
                <w:szCs w:val="24"/>
                <w:lang w:val="uk-UA"/>
              </w:rPr>
            </w:pPr>
            <w:bookmarkStart w:id="0" w:name="_GoBack"/>
            <w:bookmarkEnd w:id="0"/>
          </w:p>
        </w:tc>
        <w:tc>
          <w:tcPr>
            <w:tcW w:w="4783" w:type="dxa"/>
          </w:tcPr>
          <w:p w:rsidR="00AE7CFE" w:rsidRPr="000714A6" w:rsidRDefault="00AE7CFE" w:rsidP="005C4E62">
            <w:pPr>
              <w:rPr>
                <w:sz w:val="24"/>
                <w:szCs w:val="24"/>
                <w:lang w:val="uk-UA"/>
              </w:rPr>
            </w:pPr>
          </w:p>
        </w:tc>
      </w:tr>
    </w:tbl>
    <w:p w:rsidR="00AE7CFE" w:rsidRDefault="00AE7CFE" w:rsidP="00AE7CFE">
      <w:pPr>
        <w:jc w:val="center"/>
        <w:rPr>
          <w:rFonts w:ascii="Verdana" w:hAnsi="Verdana"/>
          <w:b/>
          <w:caps/>
          <w:sz w:val="24"/>
          <w:szCs w:val="24"/>
          <w:lang w:val="uk-UA"/>
        </w:rPr>
      </w:pPr>
    </w:p>
    <w:p w:rsidR="002632AE" w:rsidRPr="00847486" w:rsidRDefault="002632AE" w:rsidP="002632AE">
      <w:pPr>
        <w:spacing w:before="60" w:after="60"/>
        <w:jc w:val="center"/>
        <w:rPr>
          <w:sz w:val="28"/>
          <w:szCs w:val="28"/>
          <w:lang w:val="uk-UA"/>
        </w:rPr>
      </w:pPr>
      <w:r w:rsidRPr="00847486">
        <w:rPr>
          <w:b/>
          <w:caps/>
          <w:sz w:val="28"/>
          <w:szCs w:val="28"/>
          <w:lang w:val="uk-UA"/>
        </w:rPr>
        <w:t xml:space="preserve">інформаційнА карткА </w:t>
      </w:r>
    </w:p>
    <w:p w:rsidR="002632AE" w:rsidRPr="00847486" w:rsidRDefault="002632AE" w:rsidP="002632AE">
      <w:pPr>
        <w:spacing w:before="60" w:after="60"/>
        <w:jc w:val="center"/>
        <w:rPr>
          <w:sz w:val="28"/>
          <w:szCs w:val="28"/>
          <w:lang w:val="uk-UA"/>
        </w:rPr>
      </w:pPr>
      <w:r w:rsidRPr="00847486">
        <w:rPr>
          <w:b/>
          <w:caps/>
          <w:sz w:val="28"/>
          <w:szCs w:val="28"/>
          <w:lang w:val="uk-UA"/>
        </w:rPr>
        <w:t>адміністративної послуги</w:t>
      </w:r>
    </w:p>
    <w:p w:rsidR="00016DDF" w:rsidRPr="00847486" w:rsidRDefault="00016DDF" w:rsidP="00016DDF">
      <w:pPr>
        <w:jc w:val="center"/>
        <w:rPr>
          <w:b/>
          <w:sz w:val="28"/>
          <w:szCs w:val="28"/>
          <w:u w:val="single"/>
          <w:lang w:val="uk-UA"/>
        </w:rPr>
      </w:pPr>
      <w:r>
        <w:rPr>
          <w:b/>
          <w:sz w:val="28"/>
          <w:szCs w:val="28"/>
          <w:u w:val="single"/>
          <w:lang w:val="uk-UA"/>
        </w:rPr>
        <w:t>Легалізація</w:t>
      </w:r>
      <w:r w:rsidRPr="003C5767">
        <w:rPr>
          <w:b/>
          <w:sz w:val="28"/>
          <w:szCs w:val="28"/>
          <w:u w:val="single"/>
        </w:rPr>
        <w:t xml:space="preserve"> </w:t>
      </w:r>
      <w:r w:rsidRPr="00847486">
        <w:rPr>
          <w:b/>
          <w:sz w:val="28"/>
          <w:szCs w:val="28"/>
          <w:u w:val="single"/>
          <w:lang w:val="uk-UA"/>
        </w:rPr>
        <w:t xml:space="preserve"> орган</w:t>
      </w:r>
      <w:r>
        <w:rPr>
          <w:b/>
          <w:sz w:val="28"/>
          <w:szCs w:val="28"/>
          <w:u w:val="single"/>
          <w:lang w:val="uk-UA"/>
        </w:rPr>
        <w:t>у</w:t>
      </w:r>
      <w:r w:rsidRPr="00847486">
        <w:rPr>
          <w:b/>
          <w:sz w:val="28"/>
          <w:szCs w:val="28"/>
          <w:u w:val="single"/>
          <w:lang w:val="uk-UA"/>
        </w:rPr>
        <w:t xml:space="preserve"> самоорганізації населення</w:t>
      </w:r>
    </w:p>
    <w:p w:rsidR="005125BC" w:rsidRPr="00385F82" w:rsidRDefault="00016DDF" w:rsidP="00016DDF">
      <w:pPr>
        <w:jc w:val="center"/>
        <w:rPr>
          <w:lang w:val="uk-UA"/>
        </w:rPr>
      </w:pPr>
      <w:r w:rsidRPr="00385F82">
        <w:rPr>
          <w:lang w:val="uk-UA"/>
        </w:rPr>
        <w:t xml:space="preserve"> </w:t>
      </w:r>
      <w:r w:rsidR="00385F82" w:rsidRPr="00385F82">
        <w:rPr>
          <w:lang w:val="uk-UA"/>
        </w:rPr>
        <w:t>(назва документа дозвільного характеру)</w:t>
      </w:r>
    </w:p>
    <w:p w:rsidR="002632AE" w:rsidRDefault="0090516A" w:rsidP="002632AE">
      <w:pPr>
        <w:tabs>
          <w:tab w:val="num" w:pos="0"/>
        </w:tabs>
        <w:jc w:val="center"/>
        <w:rPr>
          <w:rFonts w:ascii="Verdana" w:hAnsi="Verdana"/>
          <w:b/>
          <w:sz w:val="24"/>
          <w:szCs w:val="24"/>
          <w:u w:val="single"/>
          <w:lang w:val="uk-UA"/>
        </w:rPr>
      </w:pPr>
      <w:r>
        <w:rPr>
          <w:b/>
          <w:sz w:val="28"/>
          <w:szCs w:val="28"/>
          <w:u w:val="single"/>
          <w:lang w:val="uk-UA"/>
        </w:rPr>
        <w:t>Чернівецьк</w:t>
      </w:r>
      <w:r w:rsidR="00B64433">
        <w:rPr>
          <w:b/>
          <w:sz w:val="28"/>
          <w:szCs w:val="28"/>
          <w:u w:val="single"/>
          <w:lang w:val="uk-UA"/>
        </w:rPr>
        <w:t>а</w:t>
      </w:r>
      <w:r>
        <w:rPr>
          <w:b/>
          <w:sz w:val="28"/>
          <w:szCs w:val="28"/>
          <w:u w:val="single"/>
          <w:lang w:val="uk-UA"/>
        </w:rPr>
        <w:t xml:space="preserve"> міськ</w:t>
      </w:r>
      <w:r w:rsidR="00B64433">
        <w:rPr>
          <w:b/>
          <w:sz w:val="28"/>
          <w:szCs w:val="28"/>
          <w:u w:val="single"/>
          <w:lang w:val="uk-UA"/>
        </w:rPr>
        <w:t>а</w:t>
      </w:r>
      <w:r>
        <w:rPr>
          <w:b/>
          <w:sz w:val="28"/>
          <w:szCs w:val="28"/>
          <w:u w:val="single"/>
          <w:lang w:val="uk-UA"/>
        </w:rPr>
        <w:t xml:space="preserve"> рад</w:t>
      </w:r>
      <w:r w:rsidR="00B64433">
        <w:rPr>
          <w:b/>
          <w:sz w:val="28"/>
          <w:szCs w:val="28"/>
          <w:u w:val="single"/>
          <w:lang w:val="uk-UA"/>
        </w:rPr>
        <w:t>а</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3192"/>
        <w:gridCol w:w="6120"/>
      </w:tblGrid>
      <w:tr w:rsidR="00393654" w:rsidRPr="00BA7B25">
        <w:trPr>
          <w:trHeight w:val="441"/>
        </w:trPr>
        <w:tc>
          <w:tcPr>
            <w:tcW w:w="9828" w:type="dxa"/>
            <w:gridSpan w:val="3"/>
            <w:tcBorders>
              <w:top w:val="single" w:sz="4" w:space="0" w:color="auto"/>
              <w:left w:val="single" w:sz="4" w:space="0" w:color="auto"/>
              <w:bottom w:val="single" w:sz="4" w:space="0" w:color="auto"/>
              <w:right w:val="single" w:sz="4" w:space="0" w:color="auto"/>
            </w:tcBorders>
            <w:vAlign w:val="center"/>
          </w:tcPr>
          <w:p w:rsidR="00393654" w:rsidRPr="00847486" w:rsidRDefault="00393654" w:rsidP="00314E4D">
            <w:pPr>
              <w:spacing w:before="60" w:after="60"/>
              <w:jc w:val="center"/>
              <w:rPr>
                <w:sz w:val="24"/>
                <w:szCs w:val="24"/>
                <w:lang w:val="uk-UA"/>
              </w:rPr>
            </w:pPr>
            <w:r w:rsidRPr="00847486">
              <w:rPr>
                <w:b/>
                <w:sz w:val="24"/>
                <w:szCs w:val="24"/>
                <w:lang w:val="uk-UA"/>
              </w:rPr>
              <w:t>Інформація про суб’єкт надання адміністративної послуги</w:t>
            </w:r>
          </w:p>
        </w:tc>
      </w:tr>
      <w:tr w:rsidR="008068D2" w:rsidRPr="008068D2">
        <w:tc>
          <w:tcPr>
            <w:tcW w:w="9828" w:type="dxa"/>
            <w:gridSpan w:val="3"/>
            <w:tcBorders>
              <w:top w:val="single" w:sz="4" w:space="0" w:color="auto"/>
              <w:left w:val="single" w:sz="4" w:space="0" w:color="auto"/>
              <w:bottom w:val="single" w:sz="4" w:space="0" w:color="auto"/>
              <w:right w:val="single" w:sz="4" w:space="0" w:color="auto"/>
            </w:tcBorders>
          </w:tcPr>
          <w:p w:rsidR="008068D2" w:rsidRPr="008068D2" w:rsidRDefault="008068D2" w:rsidP="00B64433">
            <w:pPr>
              <w:spacing w:before="60" w:after="60"/>
              <w:rPr>
                <w:b/>
                <w:i/>
                <w:sz w:val="24"/>
                <w:szCs w:val="24"/>
                <w:lang w:val="uk-UA"/>
              </w:rPr>
            </w:pPr>
            <w:r w:rsidRPr="008068D2">
              <w:rPr>
                <w:b/>
                <w:i/>
                <w:sz w:val="24"/>
                <w:szCs w:val="24"/>
                <w:lang w:val="uk-UA"/>
              </w:rPr>
              <w:t>Відділ організаційної роботи та контролю Чернівецької міської ради</w:t>
            </w:r>
          </w:p>
        </w:tc>
      </w:tr>
      <w:tr w:rsidR="008068D2" w:rsidRPr="003E566E">
        <w:tc>
          <w:tcPr>
            <w:tcW w:w="516" w:type="dxa"/>
            <w:tcBorders>
              <w:top w:val="single" w:sz="4" w:space="0" w:color="auto"/>
              <w:left w:val="single" w:sz="4" w:space="0" w:color="auto"/>
              <w:bottom w:val="single" w:sz="4" w:space="0" w:color="auto"/>
              <w:right w:val="single" w:sz="4" w:space="0" w:color="auto"/>
            </w:tcBorders>
          </w:tcPr>
          <w:p w:rsidR="008068D2" w:rsidRPr="00847486" w:rsidRDefault="008068D2" w:rsidP="006F6676">
            <w:pPr>
              <w:numPr>
                <w:ilvl w:val="0"/>
                <w:numId w:val="8"/>
              </w:numPr>
              <w:spacing w:before="60" w:after="60"/>
              <w:jc w:val="both"/>
              <w:rPr>
                <w:sz w:val="24"/>
                <w:szCs w:val="24"/>
                <w:lang w:val="uk-UA"/>
              </w:rPr>
            </w:pPr>
          </w:p>
        </w:tc>
        <w:tc>
          <w:tcPr>
            <w:tcW w:w="3192" w:type="dxa"/>
            <w:tcBorders>
              <w:top w:val="single" w:sz="4" w:space="0" w:color="auto"/>
              <w:left w:val="single" w:sz="4" w:space="0" w:color="auto"/>
              <w:bottom w:val="single" w:sz="4" w:space="0" w:color="auto"/>
              <w:right w:val="single" w:sz="4" w:space="0" w:color="auto"/>
            </w:tcBorders>
          </w:tcPr>
          <w:p w:rsidR="008068D2" w:rsidRPr="00B64433" w:rsidRDefault="008068D2" w:rsidP="00B05188">
            <w:pPr>
              <w:spacing w:before="60" w:after="60"/>
              <w:jc w:val="both"/>
              <w:rPr>
                <w:sz w:val="24"/>
                <w:szCs w:val="24"/>
                <w:lang w:val="uk-UA"/>
              </w:rPr>
            </w:pPr>
            <w:r w:rsidRPr="00847486">
              <w:rPr>
                <w:sz w:val="24"/>
                <w:szCs w:val="24"/>
                <w:lang w:val="uk-UA"/>
              </w:rPr>
              <w:t>Місцезнаходження</w:t>
            </w:r>
            <w:r w:rsidR="004C3B07">
              <w:rPr>
                <w:sz w:val="24"/>
                <w:szCs w:val="24"/>
                <w:lang w:val="uk-UA"/>
              </w:rPr>
              <w:t xml:space="preserve"> віддлу</w:t>
            </w:r>
          </w:p>
        </w:tc>
        <w:tc>
          <w:tcPr>
            <w:tcW w:w="6120" w:type="dxa"/>
            <w:tcBorders>
              <w:top w:val="single" w:sz="4" w:space="0" w:color="auto"/>
              <w:left w:val="single" w:sz="4" w:space="0" w:color="auto"/>
              <w:bottom w:val="single" w:sz="4" w:space="0" w:color="auto"/>
              <w:right w:val="single" w:sz="4" w:space="0" w:color="auto"/>
            </w:tcBorders>
          </w:tcPr>
          <w:p w:rsidR="008068D2" w:rsidRDefault="008068D2" w:rsidP="008068D2">
            <w:pPr>
              <w:pStyle w:val="a4"/>
              <w:ind w:right="-2"/>
              <w:jc w:val="both"/>
              <w:rPr>
                <w:i/>
                <w:sz w:val="24"/>
                <w:szCs w:val="24"/>
                <w:lang w:val="uk-UA"/>
              </w:rPr>
            </w:pPr>
            <w:r>
              <w:rPr>
                <w:i/>
                <w:sz w:val="24"/>
                <w:szCs w:val="24"/>
                <w:lang w:val="uk-UA"/>
              </w:rPr>
              <w:t>58000, м.Чернівці, пл..Центральна</w:t>
            </w:r>
            <w:r w:rsidRPr="00847486">
              <w:rPr>
                <w:i/>
                <w:sz w:val="24"/>
                <w:szCs w:val="24"/>
                <w:lang w:val="uk-UA"/>
              </w:rPr>
              <w:t>,</w:t>
            </w:r>
            <w:r>
              <w:rPr>
                <w:i/>
                <w:sz w:val="24"/>
                <w:szCs w:val="24"/>
                <w:lang w:val="uk-UA"/>
              </w:rPr>
              <w:t xml:space="preserve"> 1</w:t>
            </w:r>
            <w:r w:rsidRPr="00847486">
              <w:rPr>
                <w:i/>
                <w:sz w:val="24"/>
                <w:szCs w:val="24"/>
                <w:lang w:val="uk-UA"/>
              </w:rPr>
              <w:t xml:space="preserve">  кабінет №</w:t>
            </w:r>
            <w:r>
              <w:rPr>
                <w:i/>
                <w:sz w:val="24"/>
                <w:szCs w:val="24"/>
                <w:lang w:val="uk-UA"/>
              </w:rPr>
              <w:t>214</w:t>
            </w:r>
            <w:r w:rsidRPr="00847486">
              <w:rPr>
                <w:i/>
                <w:sz w:val="24"/>
                <w:szCs w:val="24"/>
                <w:lang w:val="uk-UA"/>
              </w:rPr>
              <w:t xml:space="preserve"> </w:t>
            </w:r>
            <w:r>
              <w:rPr>
                <w:i/>
                <w:sz w:val="24"/>
                <w:szCs w:val="24"/>
                <w:lang w:val="uk-UA"/>
              </w:rPr>
              <w:t xml:space="preserve"> </w:t>
            </w:r>
          </w:p>
        </w:tc>
      </w:tr>
      <w:tr w:rsidR="008068D2" w:rsidRPr="003E566E">
        <w:tc>
          <w:tcPr>
            <w:tcW w:w="516" w:type="dxa"/>
            <w:tcBorders>
              <w:top w:val="single" w:sz="4" w:space="0" w:color="auto"/>
              <w:left w:val="single" w:sz="4" w:space="0" w:color="auto"/>
              <w:bottom w:val="single" w:sz="4" w:space="0" w:color="auto"/>
              <w:right w:val="single" w:sz="4" w:space="0" w:color="auto"/>
            </w:tcBorders>
          </w:tcPr>
          <w:p w:rsidR="008068D2" w:rsidRPr="00847486" w:rsidRDefault="008068D2" w:rsidP="006F6676">
            <w:pPr>
              <w:numPr>
                <w:ilvl w:val="0"/>
                <w:numId w:val="8"/>
              </w:numPr>
              <w:spacing w:before="60" w:after="60"/>
              <w:jc w:val="both"/>
              <w:rPr>
                <w:sz w:val="24"/>
                <w:szCs w:val="24"/>
                <w:lang w:val="uk-UA"/>
              </w:rPr>
            </w:pPr>
          </w:p>
        </w:tc>
        <w:tc>
          <w:tcPr>
            <w:tcW w:w="3192" w:type="dxa"/>
            <w:tcBorders>
              <w:top w:val="single" w:sz="4" w:space="0" w:color="auto"/>
              <w:left w:val="single" w:sz="4" w:space="0" w:color="auto"/>
              <w:bottom w:val="single" w:sz="4" w:space="0" w:color="auto"/>
              <w:right w:val="single" w:sz="4" w:space="0" w:color="auto"/>
            </w:tcBorders>
          </w:tcPr>
          <w:p w:rsidR="008068D2" w:rsidRPr="00847486" w:rsidRDefault="008068D2" w:rsidP="00B05188">
            <w:pPr>
              <w:spacing w:before="60" w:after="60"/>
              <w:jc w:val="both"/>
              <w:rPr>
                <w:sz w:val="24"/>
                <w:szCs w:val="24"/>
                <w:lang w:val="uk-UA"/>
              </w:rPr>
            </w:pPr>
            <w:r w:rsidRPr="00847486">
              <w:rPr>
                <w:sz w:val="24"/>
                <w:szCs w:val="24"/>
                <w:lang w:val="uk-UA"/>
              </w:rPr>
              <w:t xml:space="preserve">Інформація щодо </w:t>
            </w:r>
            <w:r w:rsidR="004C3B07">
              <w:rPr>
                <w:sz w:val="24"/>
                <w:szCs w:val="24"/>
                <w:lang w:val="uk-UA"/>
              </w:rPr>
              <w:t>режиму</w:t>
            </w:r>
            <w:r w:rsidRPr="00847486">
              <w:rPr>
                <w:sz w:val="24"/>
                <w:szCs w:val="24"/>
                <w:lang w:val="uk-UA"/>
              </w:rPr>
              <w:t xml:space="preserve"> роботи</w:t>
            </w:r>
            <w:r w:rsidR="004C3B07">
              <w:rPr>
                <w:sz w:val="24"/>
                <w:szCs w:val="24"/>
                <w:lang w:val="uk-UA"/>
              </w:rPr>
              <w:t xml:space="preserve"> відділу</w:t>
            </w:r>
          </w:p>
        </w:tc>
        <w:tc>
          <w:tcPr>
            <w:tcW w:w="6120" w:type="dxa"/>
            <w:tcBorders>
              <w:top w:val="single" w:sz="4" w:space="0" w:color="auto"/>
              <w:left w:val="single" w:sz="4" w:space="0" w:color="auto"/>
              <w:bottom w:val="single" w:sz="4" w:space="0" w:color="auto"/>
              <w:right w:val="single" w:sz="4" w:space="0" w:color="auto"/>
            </w:tcBorders>
          </w:tcPr>
          <w:p w:rsidR="008068D2" w:rsidRDefault="008068D2" w:rsidP="008068D2">
            <w:pPr>
              <w:pStyle w:val="a4"/>
              <w:ind w:right="-2"/>
              <w:jc w:val="both"/>
              <w:rPr>
                <w:i/>
                <w:sz w:val="24"/>
                <w:szCs w:val="24"/>
                <w:lang w:val="uk-UA"/>
              </w:rPr>
            </w:pPr>
            <w:r w:rsidRPr="00847486">
              <w:rPr>
                <w:i/>
                <w:sz w:val="24"/>
                <w:szCs w:val="24"/>
                <w:lang w:val="uk-UA"/>
              </w:rPr>
              <w:t xml:space="preserve">Понеділок - </w:t>
            </w:r>
            <w:r w:rsidR="006C7788">
              <w:rPr>
                <w:i/>
                <w:sz w:val="24"/>
                <w:szCs w:val="24"/>
                <w:lang w:val="uk-UA"/>
              </w:rPr>
              <w:t>четвер</w:t>
            </w:r>
            <w:r w:rsidRPr="00847486">
              <w:rPr>
                <w:i/>
                <w:sz w:val="24"/>
                <w:szCs w:val="24"/>
                <w:lang w:val="uk-UA"/>
              </w:rPr>
              <w:t xml:space="preserve">  з 09.00 до 1</w:t>
            </w:r>
            <w:r w:rsidR="006C7788">
              <w:rPr>
                <w:i/>
                <w:sz w:val="24"/>
                <w:szCs w:val="24"/>
                <w:lang w:val="uk-UA"/>
              </w:rPr>
              <w:t>8</w:t>
            </w:r>
            <w:r w:rsidRPr="00847486">
              <w:rPr>
                <w:i/>
                <w:sz w:val="24"/>
                <w:szCs w:val="24"/>
                <w:lang w:val="uk-UA"/>
              </w:rPr>
              <w:t>.00 год.</w:t>
            </w:r>
          </w:p>
          <w:p w:rsidR="006C7788" w:rsidRDefault="006C7788" w:rsidP="008068D2">
            <w:pPr>
              <w:pStyle w:val="a4"/>
              <w:ind w:right="-2"/>
              <w:jc w:val="both"/>
              <w:rPr>
                <w:i/>
                <w:sz w:val="24"/>
                <w:szCs w:val="24"/>
                <w:lang w:val="uk-UA"/>
              </w:rPr>
            </w:pPr>
            <w:r>
              <w:rPr>
                <w:i/>
                <w:sz w:val="24"/>
                <w:szCs w:val="24"/>
                <w:lang w:val="uk-UA"/>
              </w:rPr>
              <w:t>П’ятниця з 09.00 до 17.0 год.</w:t>
            </w:r>
          </w:p>
          <w:p w:rsidR="006C7788" w:rsidRDefault="006C7788" w:rsidP="008068D2">
            <w:pPr>
              <w:pStyle w:val="a4"/>
              <w:ind w:right="-2"/>
              <w:jc w:val="both"/>
              <w:rPr>
                <w:i/>
                <w:sz w:val="24"/>
                <w:szCs w:val="24"/>
                <w:lang w:val="uk-UA"/>
              </w:rPr>
            </w:pPr>
            <w:r>
              <w:rPr>
                <w:i/>
                <w:sz w:val="24"/>
                <w:szCs w:val="24"/>
                <w:lang w:val="uk-UA"/>
              </w:rPr>
              <w:t xml:space="preserve">Перерва на обід з 13.00 до 13.45 год. </w:t>
            </w:r>
          </w:p>
        </w:tc>
      </w:tr>
      <w:tr w:rsidR="006D2AD5" w:rsidRPr="003E566E">
        <w:tc>
          <w:tcPr>
            <w:tcW w:w="516" w:type="dxa"/>
            <w:tcBorders>
              <w:top w:val="single" w:sz="4" w:space="0" w:color="auto"/>
              <w:left w:val="single" w:sz="4" w:space="0" w:color="auto"/>
              <w:bottom w:val="single" w:sz="4" w:space="0" w:color="auto"/>
              <w:right w:val="single" w:sz="4" w:space="0" w:color="auto"/>
            </w:tcBorders>
          </w:tcPr>
          <w:p w:rsidR="006D2AD5" w:rsidRPr="00D455CD" w:rsidRDefault="002377D1" w:rsidP="008068D2">
            <w:pPr>
              <w:spacing w:before="60" w:after="60"/>
              <w:jc w:val="both"/>
              <w:rPr>
                <w:b/>
                <w:sz w:val="24"/>
                <w:szCs w:val="24"/>
                <w:lang w:val="uk-UA"/>
              </w:rPr>
            </w:pPr>
            <w:r>
              <w:rPr>
                <w:b/>
                <w:sz w:val="24"/>
                <w:szCs w:val="24"/>
                <w:lang w:val="en-US"/>
              </w:rPr>
              <w:t>3</w:t>
            </w:r>
            <w:r w:rsidR="00D455CD" w:rsidRPr="00D455CD">
              <w:rPr>
                <w:b/>
                <w:sz w:val="24"/>
                <w:szCs w:val="24"/>
                <w:lang w:val="uk-UA"/>
              </w:rPr>
              <w:t>.</w:t>
            </w:r>
          </w:p>
        </w:tc>
        <w:tc>
          <w:tcPr>
            <w:tcW w:w="3192" w:type="dxa"/>
            <w:tcBorders>
              <w:top w:val="single" w:sz="4" w:space="0" w:color="auto"/>
              <w:left w:val="single" w:sz="4" w:space="0" w:color="auto"/>
              <w:bottom w:val="single" w:sz="4" w:space="0" w:color="auto"/>
              <w:right w:val="single" w:sz="4" w:space="0" w:color="auto"/>
            </w:tcBorders>
          </w:tcPr>
          <w:p w:rsidR="006D2AD5" w:rsidRPr="00847486" w:rsidRDefault="00D455CD" w:rsidP="008068D2">
            <w:pPr>
              <w:spacing w:before="60" w:after="60"/>
              <w:jc w:val="both"/>
              <w:rPr>
                <w:sz w:val="24"/>
                <w:szCs w:val="24"/>
                <w:lang w:val="uk-UA"/>
              </w:rPr>
            </w:pPr>
            <w:r>
              <w:rPr>
                <w:sz w:val="24"/>
                <w:szCs w:val="24"/>
                <w:lang w:val="uk-UA"/>
              </w:rPr>
              <w:t xml:space="preserve">Реквізити представника (ів) відділу, </w:t>
            </w:r>
            <w:r w:rsidR="006D2AD5">
              <w:rPr>
                <w:sz w:val="24"/>
                <w:szCs w:val="24"/>
                <w:lang w:val="uk-UA"/>
              </w:rPr>
              <w:t>відповідальних за видачу документа дозвільного характеру</w:t>
            </w:r>
          </w:p>
        </w:tc>
        <w:tc>
          <w:tcPr>
            <w:tcW w:w="6120" w:type="dxa"/>
            <w:tcBorders>
              <w:top w:val="single" w:sz="4" w:space="0" w:color="auto"/>
              <w:left w:val="single" w:sz="4" w:space="0" w:color="auto"/>
              <w:bottom w:val="single" w:sz="4" w:space="0" w:color="auto"/>
              <w:right w:val="single" w:sz="4" w:space="0" w:color="auto"/>
            </w:tcBorders>
          </w:tcPr>
          <w:p w:rsidR="006D2AD5" w:rsidRDefault="006D2AD5" w:rsidP="008068D2">
            <w:pPr>
              <w:pStyle w:val="a4"/>
              <w:ind w:right="-2"/>
              <w:jc w:val="both"/>
              <w:rPr>
                <w:i/>
                <w:sz w:val="24"/>
                <w:szCs w:val="24"/>
                <w:lang w:val="uk-UA"/>
              </w:rPr>
            </w:pPr>
            <w:r>
              <w:rPr>
                <w:i/>
                <w:sz w:val="24"/>
                <w:szCs w:val="24"/>
                <w:lang w:val="uk-UA"/>
              </w:rPr>
              <w:t>Представники відділу:</w:t>
            </w:r>
          </w:p>
          <w:p w:rsidR="006D2AD5" w:rsidRDefault="006D2AD5" w:rsidP="008068D2">
            <w:pPr>
              <w:pStyle w:val="a4"/>
              <w:ind w:right="-2"/>
              <w:jc w:val="both"/>
              <w:rPr>
                <w:i/>
                <w:sz w:val="24"/>
                <w:szCs w:val="24"/>
                <w:lang w:val="uk-UA"/>
              </w:rPr>
            </w:pPr>
            <w:r>
              <w:rPr>
                <w:i/>
                <w:sz w:val="24"/>
                <w:szCs w:val="24"/>
                <w:lang w:val="uk-UA"/>
              </w:rPr>
              <w:t xml:space="preserve">головний </w:t>
            </w:r>
            <w:r w:rsidR="006C7788">
              <w:rPr>
                <w:i/>
                <w:sz w:val="24"/>
                <w:szCs w:val="24"/>
                <w:lang w:val="uk-UA"/>
              </w:rPr>
              <w:t>спеціаліст – Скрипкару Валентина Степанівна</w:t>
            </w:r>
            <w:r>
              <w:rPr>
                <w:i/>
                <w:sz w:val="24"/>
                <w:szCs w:val="24"/>
                <w:lang w:val="uk-UA"/>
              </w:rPr>
              <w:t xml:space="preserve"> </w:t>
            </w:r>
            <w:r w:rsidRPr="00847486">
              <w:rPr>
                <w:i/>
                <w:sz w:val="24"/>
                <w:szCs w:val="24"/>
                <w:lang w:val="uk-UA"/>
              </w:rPr>
              <w:t xml:space="preserve">тел. </w:t>
            </w:r>
            <w:r>
              <w:rPr>
                <w:i/>
                <w:sz w:val="24"/>
                <w:szCs w:val="24"/>
                <w:lang w:val="uk-UA"/>
              </w:rPr>
              <w:t>55 0</w:t>
            </w:r>
            <w:r w:rsidR="000714A6" w:rsidRPr="000714A6">
              <w:rPr>
                <w:i/>
                <w:sz w:val="24"/>
                <w:szCs w:val="24"/>
              </w:rPr>
              <w:t>6</w:t>
            </w:r>
            <w:r>
              <w:rPr>
                <w:i/>
                <w:sz w:val="24"/>
                <w:szCs w:val="24"/>
                <w:lang w:val="uk-UA"/>
              </w:rPr>
              <w:t xml:space="preserve"> </w:t>
            </w:r>
            <w:r w:rsidR="000714A6" w:rsidRPr="000714A6">
              <w:rPr>
                <w:i/>
                <w:sz w:val="24"/>
                <w:szCs w:val="24"/>
              </w:rPr>
              <w:t>0</w:t>
            </w:r>
            <w:r>
              <w:rPr>
                <w:i/>
                <w:sz w:val="24"/>
                <w:szCs w:val="24"/>
                <w:lang w:val="uk-UA"/>
              </w:rPr>
              <w:t>1</w:t>
            </w:r>
            <w:r w:rsidRPr="00847486">
              <w:rPr>
                <w:i/>
                <w:sz w:val="24"/>
                <w:szCs w:val="24"/>
                <w:lang w:val="uk-UA"/>
              </w:rPr>
              <w:t xml:space="preserve"> </w:t>
            </w:r>
          </w:p>
          <w:p w:rsidR="006C7788" w:rsidRDefault="006C7788" w:rsidP="006C7788">
            <w:pPr>
              <w:pStyle w:val="a4"/>
              <w:ind w:right="-2"/>
              <w:jc w:val="both"/>
              <w:rPr>
                <w:i/>
                <w:sz w:val="24"/>
                <w:szCs w:val="24"/>
                <w:lang w:val="uk-UA"/>
              </w:rPr>
            </w:pPr>
            <w:r>
              <w:rPr>
                <w:i/>
                <w:sz w:val="24"/>
                <w:szCs w:val="24"/>
                <w:lang w:val="uk-UA"/>
              </w:rPr>
              <w:t>тел.</w:t>
            </w:r>
            <w:r w:rsidRPr="00847486">
              <w:rPr>
                <w:i/>
                <w:sz w:val="24"/>
                <w:szCs w:val="24"/>
                <w:lang w:val="uk-UA"/>
              </w:rPr>
              <w:t xml:space="preserve"> факс</w:t>
            </w:r>
            <w:r>
              <w:rPr>
                <w:i/>
                <w:sz w:val="24"/>
                <w:szCs w:val="24"/>
                <w:lang w:val="uk-UA"/>
              </w:rPr>
              <w:t xml:space="preserve"> 55 26 85</w:t>
            </w:r>
          </w:p>
          <w:p w:rsidR="000714A6" w:rsidRPr="000714A6" w:rsidRDefault="006D2AD5" w:rsidP="000714A6">
            <w:pPr>
              <w:autoSpaceDE w:val="0"/>
              <w:autoSpaceDN w:val="0"/>
              <w:adjustRightInd w:val="0"/>
              <w:rPr>
                <w:i/>
                <w:sz w:val="24"/>
                <w:szCs w:val="24"/>
              </w:rPr>
            </w:pPr>
            <w:r w:rsidRPr="00847486">
              <w:rPr>
                <w:i/>
                <w:sz w:val="24"/>
                <w:szCs w:val="24"/>
                <w:lang w:val="uk-UA"/>
              </w:rPr>
              <w:t>адреса ел. пошти   </w:t>
            </w:r>
            <w:hyperlink r:id="rId5" w:history="1">
              <w:r w:rsidR="000714A6" w:rsidRPr="007B4F8D">
                <w:rPr>
                  <w:rStyle w:val="a3"/>
                  <w:sz w:val="24"/>
                  <w:szCs w:val="24"/>
                </w:rPr>
                <w:t>orgvid2@rada.cv.ua</w:t>
              </w:r>
            </w:hyperlink>
          </w:p>
        </w:tc>
      </w:tr>
      <w:tr w:rsidR="004C3B07" w:rsidRPr="003E566E">
        <w:tc>
          <w:tcPr>
            <w:tcW w:w="9828" w:type="dxa"/>
            <w:gridSpan w:val="3"/>
            <w:tcBorders>
              <w:top w:val="single" w:sz="4" w:space="0" w:color="auto"/>
              <w:left w:val="single" w:sz="4" w:space="0" w:color="auto"/>
              <w:bottom w:val="single" w:sz="4" w:space="0" w:color="auto"/>
              <w:right w:val="single" w:sz="4" w:space="0" w:color="auto"/>
            </w:tcBorders>
          </w:tcPr>
          <w:p w:rsidR="004C3B07" w:rsidRDefault="004C3B07" w:rsidP="004C3B07">
            <w:pPr>
              <w:spacing w:before="60" w:after="60"/>
              <w:jc w:val="center"/>
              <w:rPr>
                <w:i/>
                <w:sz w:val="24"/>
                <w:szCs w:val="24"/>
                <w:lang w:val="uk-UA"/>
              </w:rPr>
            </w:pPr>
            <w:r w:rsidRPr="00847486">
              <w:rPr>
                <w:b/>
                <w:sz w:val="24"/>
                <w:szCs w:val="24"/>
                <w:lang w:val="uk-UA"/>
              </w:rPr>
              <w:t>Нормативні акти, якими регламентується надання адміністративної послуги</w:t>
            </w:r>
          </w:p>
        </w:tc>
      </w:tr>
      <w:tr w:rsidR="00321474" w:rsidRPr="003E566E">
        <w:tc>
          <w:tcPr>
            <w:tcW w:w="516" w:type="dxa"/>
            <w:tcBorders>
              <w:top w:val="single" w:sz="4" w:space="0" w:color="auto"/>
              <w:left w:val="single" w:sz="4" w:space="0" w:color="auto"/>
              <w:bottom w:val="single" w:sz="4" w:space="0" w:color="auto"/>
              <w:right w:val="single" w:sz="4" w:space="0" w:color="auto"/>
            </w:tcBorders>
          </w:tcPr>
          <w:p w:rsidR="00321474" w:rsidRPr="004C3B07" w:rsidRDefault="002377D1" w:rsidP="00321474">
            <w:pPr>
              <w:spacing w:before="60" w:after="60"/>
              <w:jc w:val="both"/>
              <w:rPr>
                <w:b/>
                <w:sz w:val="24"/>
                <w:szCs w:val="24"/>
                <w:lang w:val="uk-UA"/>
              </w:rPr>
            </w:pPr>
            <w:r>
              <w:rPr>
                <w:b/>
                <w:sz w:val="24"/>
                <w:szCs w:val="24"/>
                <w:lang w:val="en-US"/>
              </w:rPr>
              <w:t>4</w:t>
            </w:r>
            <w:r w:rsidR="004C3B07" w:rsidRPr="004C3B07">
              <w:rPr>
                <w:b/>
                <w:sz w:val="24"/>
                <w:szCs w:val="24"/>
                <w:lang w:val="uk-UA"/>
              </w:rPr>
              <w:t>.</w:t>
            </w:r>
          </w:p>
        </w:tc>
        <w:tc>
          <w:tcPr>
            <w:tcW w:w="3192" w:type="dxa"/>
            <w:tcBorders>
              <w:top w:val="single" w:sz="4" w:space="0" w:color="auto"/>
              <w:left w:val="single" w:sz="4" w:space="0" w:color="auto"/>
              <w:bottom w:val="single" w:sz="4" w:space="0" w:color="auto"/>
              <w:right w:val="single" w:sz="4" w:space="0" w:color="auto"/>
            </w:tcBorders>
          </w:tcPr>
          <w:p w:rsidR="00321474" w:rsidRDefault="00321474" w:rsidP="00B05188">
            <w:pPr>
              <w:spacing w:before="60" w:after="60"/>
              <w:jc w:val="both"/>
              <w:rPr>
                <w:sz w:val="24"/>
                <w:szCs w:val="24"/>
                <w:lang w:val="uk-UA"/>
              </w:rPr>
            </w:pPr>
            <w:r w:rsidRPr="00847486">
              <w:rPr>
                <w:sz w:val="24"/>
                <w:szCs w:val="24"/>
                <w:lang w:val="uk-UA"/>
              </w:rPr>
              <w:t>Закони України</w:t>
            </w:r>
            <w:r w:rsidR="00EA675C">
              <w:rPr>
                <w:sz w:val="24"/>
                <w:szCs w:val="24"/>
                <w:lang w:val="uk-UA"/>
              </w:rPr>
              <w:t xml:space="preserve"> </w:t>
            </w:r>
          </w:p>
        </w:tc>
        <w:tc>
          <w:tcPr>
            <w:tcW w:w="6120" w:type="dxa"/>
            <w:tcBorders>
              <w:top w:val="single" w:sz="4" w:space="0" w:color="auto"/>
              <w:left w:val="single" w:sz="4" w:space="0" w:color="auto"/>
              <w:bottom w:val="single" w:sz="4" w:space="0" w:color="auto"/>
              <w:right w:val="single" w:sz="4" w:space="0" w:color="auto"/>
            </w:tcBorders>
          </w:tcPr>
          <w:p w:rsidR="00321474" w:rsidRPr="00847486" w:rsidRDefault="00321474" w:rsidP="000B3F73">
            <w:pPr>
              <w:jc w:val="both"/>
              <w:rPr>
                <w:i/>
                <w:sz w:val="24"/>
                <w:szCs w:val="24"/>
                <w:lang w:val="uk-UA"/>
              </w:rPr>
            </w:pPr>
            <w:r w:rsidRPr="00847486">
              <w:rPr>
                <w:i/>
                <w:sz w:val="24"/>
                <w:szCs w:val="24"/>
                <w:lang w:val="uk-UA"/>
              </w:rPr>
              <w:t>1. Закон України „Про місцеве самоврядування в Україні”;</w:t>
            </w:r>
          </w:p>
          <w:p w:rsidR="00321474" w:rsidRPr="00847486" w:rsidRDefault="00321474" w:rsidP="000B3F73">
            <w:pPr>
              <w:jc w:val="both"/>
              <w:rPr>
                <w:i/>
                <w:sz w:val="24"/>
                <w:szCs w:val="24"/>
                <w:lang w:val="uk-UA"/>
              </w:rPr>
            </w:pPr>
            <w:r w:rsidRPr="00847486">
              <w:rPr>
                <w:i/>
                <w:sz w:val="24"/>
                <w:szCs w:val="24"/>
                <w:lang w:val="uk-UA"/>
              </w:rPr>
              <w:t>2. Закон України „Про органи самоорганізації населення”;</w:t>
            </w:r>
          </w:p>
          <w:p w:rsidR="00321474" w:rsidRPr="00847486" w:rsidRDefault="00321474" w:rsidP="000B3F73">
            <w:pPr>
              <w:jc w:val="both"/>
              <w:rPr>
                <w:i/>
                <w:sz w:val="24"/>
                <w:szCs w:val="24"/>
                <w:lang w:val="uk-UA"/>
              </w:rPr>
            </w:pPr>
            <w:r w:rsidRPr="00847486">
              <w:rPr>
                <w:i/>
                <w:sz w:val="24"/>
                <w:szCs w:val="24"/>
                <w:lang w:val="uk-UA"/>
              </w:rPr>
              <w:t>3. Закон України „Про звернення громадян”;</w:t>
            </w:r>
          </w:p>
          <w:p w:rsidR="00321474" w:rsidRDefault="00321474" w:rsidP="000B3F73">
            <w:pPr>
              <w:spacing w:before="60" w:after="60"/>
              <w:jc w:val="both"/>
              <w:rPr>
                <w:i/>
                <w:sz w:val="24"/>
                <w:szCs w:val="24"/>
                <w:lang w:val="uk-UA"/>
              </w:rPr>
            </w:pPr>
            <w:r w:rsidRPr="00847486">
              <w:rPr>
                <w:i/>
                <w:sz w:val="24"/>
                <w:szCs w:val="24"/>
                <w:lang w:val="uk-UA"/>
              </w:rPr>
              <w:t>4. Постанова Верховної Ради України „Про затвердження Положення про загальні збори громадян за місцем проживання в Україні”</w:t>
            </w:r>
            <w:r w:rsidR="000E21AB">
              <w:rPr>
                <w:i/>
                <w:sz w:val="24"/>
                <w:szCs w:val="24"/>
                <w:lang w:val="uk-UA"/>
              </w:rPr>
              <w:t>.</w:t>
            </w:r>
          </w:p>
        </w:tc>
      </w:tr>
      <w:tr w:rsidR="00EA675C" w:rsidRPr="003E566E">
        <w:trPr>
          <w:trHeight w:val="3377"/>
        </w:trPr>
        <w:tc>
          <w:tcPr>
            <w:tcW w:w="516" w:type="dxa"/>
            <w:tcBorders>
              <w:top w:val="single" w:sz="4" w:space="0" w:color="auto"/>
              <w:left w:val="single" w:sz="4" w:space="0" w:color="auto"/>
              <w:bottom w:val="single" w:sz="4" w:space="0" w:color="auto"/>
              <w:right w:val="single" w:sz="4" w:space="0" w:color="auto"/>
            </w:tcBorders>
          </w:tcPr>
          <w:p w:rsidR="00EA675C" w:rsidRPr="00DA3681" w:rsidRDefault="002377D1" w:rsidP="00321474">
            <w:pPr>
              <w:spacing w:before="60" w:after="60"/>
              <w:jc w:val="both"/>
              <w:rPr>
                <w:b/>
                <w:sz w:val="24"/>
                <w:szCs w:val="24"/>
                <w:lang w:val="uk-UA"/>
              </w:rPr>
            </w:pPr>
            <w:r>
              <w:rPr>
                <w:b/>
                <w:sz w:val="24"/>
                <w:szCs w:val="24"/>
                <w:lang w:val="en-US"/>
              </w:rPr>
              <w:t>5</w:t>
            </w:r>
            <w:r w:rsidR="00DA3681" w:rsidRPr="00DA3681">
              <w:rPr>
                <w:b/>
                <w:sz w:val="24"/>
                <w:szCs w:val="24"/>
                <w:lang w:val="uk-UA"/>
              </w:rPr>
              <w:t>.</w:t>
            </w:r>
          </w:p>
        </w:tc>
        <w:tc>
          <w:tcPr>
            <w:tcW w:w="3192" w:type="dxa"/>
            <w:tcBorders>
              <w:top w:val="single" w:sz="4" w:space="0" w:color="auto"/>
              <w:left w:val="single" w:sz="4" w:space="0" w:color="auto"/>
              <w:bottom w:val="single" w:sz="4" w:space="0" w:color="auto"/>
              <w:right w:val="single" w:sz="4" w:space="0" w:color="auto"/>
            </w:tcBorders>
          </w:tcPr>
          <w:p w:rsidR="00EA675C" w:rsidRDefault="00EA675C" w:rsidP="00B05188">
            <w:pPr>
              <w:spacing w:before="60" w:after="60"/>
              <w:jc w:val="both"/>
              <w:rPr>
                <w:sz w:val="24"/>
                <w:szCs w:val="24"/>
                <w:lang w:val="uk-UA"/>
              </w:rPr>
            </w:pPr>
            <w:r>
              <w:rPr>
                <w:sz w:val="24"/>
                <w:szCs w:val="24"/>
                <w:lang w:val="uk-UA"/>
              </w:rPr>
              <w:t>Акти місцевих органів виконавчої влади / органів місцевого самоврядування (назва, дата та номер, пункт)</w:t>
            </w:r>
          </w:p>
        </w:tc>
        <w:tc>
          <w:tcPr>
            <w:tcW w:w="6120" w:type="dxa"/>
            <w:tcBorders>
              <w:top w:val="single" w:sz="4" w:space="0" w:color="auto"/>
              <w:left w:val="single" w:sz="4" w:space="0" w:color="auto"/>
              <w:bottom w:val="single" w:sz="4" w:space="0" w:color="auto"/>
              <w:right w:val="single" w:sz="4" w:space="0" w:color="auto"/>
            </w:tcBorders>
          </w:tcPr>
          <w:p w:rsidR="00EA675C" w:rsidRDefault="00230D3A" w:rsidP="0030021B">
            <w:pPr>
              <w:numPr>
                <w:ilvl w:val="0"/>
                <w:numId w:val="13"/>
              </w:numPr>
              <w:tabs>
                <w:tab w:val="clear" w:pos="720"/>
                <w:tab w:val="num" w:pos="0"/>
                <w:tab w:val="left" w:pos="252"/>
              </w:tabs>
              <w:ind w:left="72" w:firstLine="0"/>
              <w:jc w:val="both"/>
              <w:rPr>
                <w:i/>
                <w:sz w:val="24"/>
                <w:szCs w:val="24"/>
                <w:lang w:val="uk-UA"/>
              </w:rPr>
            </w:pPr>
            <w:r>
              <w:rPr>
                <w:i/>
                <w:sz w:val="24"/>
                <w:szCs w:val="24"/>
                <w:lang w:val="uk-UA"/>
              </w:rPr>
              <w:t>Рішення Виконавчого комітету Чернівецької міської ради «</w:t>
            </w:r>
            <w:r w:rsidR="0030021B">
              <w:rPr>
                <w:i/>
                <w:sz w:val="24"/>
                <w:szCs w:val="24"/>
                <w:lang w:val="uk-UA"/>
              </w:rPr>
              <w:t>П</w:t>
            </w:r>
            <w:r>
              <w:rPr>
                <w:i/>
                <w:sz w:val="24"/>
                <w:szCs w:val="24"/>
                <w:lang w:val="uk-UA"/>
              </w:rPr>
              <w:t>ро затвердження документів для впорядкування діяльності органів самоорганізації населення м.Чернівців» від 10.11.2015 № 645/23;</w:t>
            </w:r>
          </w:p>
          <w:p w:rsidR="00D44543" w:rsidRDefault="00D44543" w:rsidP="0030021B">
            <w:pPr>
              <w:numPr>
                <w:ilvl w:val="0"/>
                <w:numId w:val="13"/>
              </w:numPr>
              <w:tabs>
                <w:tab w:val="clear" w:pos="720"/>
                <w:tab w:val="num" w:pos="0"/>
                <w:tab w:val="left" w:pos="252"/>
              </w:tabs>
              <w:ind w:left="72" w:firstLine="0"/>
              <w:jc w:val="both"/>
              <w:rPr>
                <w:i/>
                <w:sz w:val="24"/>
                <w:szCs w:val="24"/>
                <w:lang w:val="uk-UA"/>
              </w:rPr>
            </w:pPr>
            <w:r>
              <w:rPr>
                <w:i/>
                <w:sz w:val="24"/>
                <w:szCs w:val="24"/>
                <w:lang w:val="uk-UA"/>
              </w:rPr>
              <w:t>Положення про Центр надання адміністративних послуг Чернівецької міської ради, затверджене рішенням виконавчого комітету Чернівецької міської ради від 22.09.2015 № 506/18;</w:t>
            </w:r>
          </w:p>
          <w:p w:rsidR="00230D3A" w:rsidRDefault="006D5484" w:rsidP="00D44543">
            <w:pPr>
              <w:tabs>
                <w:tab w:val="num" w:pos="0"/>
                <w:tab w:val="left" w:pos="252"/>
                <w:tab w:val="left" w:pos="897"/>
              </w:tabs>
              <w:ind w:left="72"/>
              <w:jc w:val="both"/>
              <w:rPr>
                <w:i/>
                <w:sz w:val="24"/>
                <w:szCs w:val="24"/>
                <w:lang w:val="uk-UA"/>
              </w:rPr>
            </w:pPr>
            <w:r>
              <w:rPr>
                <w:i/>
                <w:sz w:val="24"/>
                <w:szCs w:val="24"/>
                <w:lang w:val="uk-UA"/>
              </w:rPr>
              <w:t>3.</w:t>
            </w:r>
            <w:r w:rsidR="00D44543">
              <w:rPr>
                <w:i/>
                <w:sz w:val="24"/>
                <w:szCs w:val="24"/>
                <w:lang w:val="uk-UA"/>
              </w:rPr>
              <w:t xml:space="preserve">Регламент Центру надання адміністративних послуг Чернівецької міської ради, затверджений рішенням виконавчого комітету Чернівецької міської ради від 22.09.2015 № 507/18 </w:t>
            </w:r>
            <w:r w:rsidR="0030021B">
              <w:rPr>
                <w:i/>
                <w:sz w:val="24"/>
                <w:szCs w:val="24"/>
                <w:lang w:val="uk-UA"/>
              </w:rPr>
              <w:t xml:space="preserve"> </w:t>
            </w:r>
          </w:p>
        </w:tc>
      </w:tr>
      <w:tr w:rsidR="00A96F5B" w:rsidRPr="00847486">
        <w:trPr>
          <w:trHeight w:val="471"/>
        </w:trPr>
        <w:tc>
          <w:tcPr>
            <w:tcW w:w="9828" w:type="dxa"/>
            <w:gridSpan w:val="3"/>
            <w:tcBorders>
              <w:top w:val="single" w:sz="4" w:space="0" w:color="auto"/>
              <w:left w:val="single" w:sz="4" w:space="0" w:color="auto"/>
              <w:bottom w:val="single" w:sz="4" w:space="0" w:color="auto"/>
              <w:right w:val="single" w:sz="4" w:space="0" w:color="auto"/>
            </w:tcBorders>
            <w:vAlign w:val="center"/>
          </w:tcPr>
          <w:p w:rsidR="00A96F5B" w:rsidRPr="00847486" w:rsidRDefault="00A96F5B">
            <w:pPr>
              <w:spacing w:before="60" w:after="60"/>
              <w:jc w:val="center"/>
              <w:rPr>
                <w:sz w:val="24"/>
                <w:szCs w:val="24"/>
                <w:lang w:val="uk-UA"/>
              </w:rPr>
            </w:pPr>
            <w:r w:rsidRPr="00847486">
              <w:rPr>
                <w:b/>
                <w:sz w:val="24"/>
                <w:szCs w:val="24"/>
                <w:lang w:val="uk-UA"/>
              </w:rPr>
              <w:t>Умови отримання адміністративної послуги</w:t>
            </w:r>
          </w:p>
        </w:tc>
      </w:tr>
      <w:tr w:rsidR="00A96F5B" w:rsidRPr="00016DDF">
        <w:tc>
          <w:tcPr>
            <w:tcW w:w="516" w:type="dxa"/>
            <w:tcBorders>
              <w:top w:val="single" w:sz="4" w:space="0" w:color="auto"/>
              <w:left w:val="single" w:sz="4" w:space="0" w:color="auto"/>
              <w:bottom w:val="single" w:sz="4" w:space="0" w:color="auto"/>
              <w:right w:val="single" w:sz="4" w:space="0" w:color="auto"/>
            </w:tcBorders>
          </w:tcPr>
          <w:p w:rsidR="00A96F5B" w:rsidRPr="00847486" w:rsidRDefault="002377D1">
            <w:pPr>
              <w:spacing w:before="60" w:after="60"/>
              <w:jc w:val="center"/>
              <w:rPr>
                <w:sz w:val="24"/>
                <w:szCs w:val="24"/>
                <w:lang w:val="uk-UA"/>
              </w:rPr>
            </w:pPr>
            <w:r>
              <w:rPr>
                <w:b/>
                <w:sz w:val="24"/>
                <w:szCs w:val="24"/>
                <w:lang w:val="en-US"/>
              </w:rPr>
              <w:t>6</w:t>
            </w:r>
            <w:r w:rsidR="00C47F49">
              <w:rPr>
                <w:b/>
                <w:sz w:val="24"/>
                <w:szCs w:val="24"/>
                <w:lang w:val="uk-UA"/>
              </w:rPr>
              <w:t>.</w:t>
            </w:r>
          </w:p>
        </w:tc>
        <w:tc>
          <w:tcPr>
            <w:tcW w:w="3192" w:type="dxa"/>
            <w:tcBorders>
              <w:top w:val="single" w:sz="4" w:space="0" w:color="auto"/>
              <w:left w:val="single" w:sz="4" w:space="0" w:color="auto"/>
              <w:bottom w:val="single" w:sz="4" w:space="0" w:color="auto"/>
              <w:right w:val="single" w:sz="4" w:space="0" w:color="auto"/>
            </w:tcBorders>
          </w:tcPr>
          <w:p w:rsidR="00A96F5B" w:rsidRPr="00847486" w:rsidRDefault="00A96F5B" w:rsidP="00C47F49">
            <w:pPr>
              <w:spacing w:before="60" w:after="60"/>
              <w:jc w:val="both"/>
              <w:rPr>
                <w:sz w:val="24"/>
                <w:szCs w:val="24"/>
                <w:lang w:val="uk-UA"/>
              </w:rPr>
            </w:pPr>
            <w:r w:rsidRPr="00847486">
              <w:rPr>
                <w:sz w:val="24"/>
                <w:szCs w:val="24"/>
                <w:lang w:val="uk-UA"/>
              </w:rPr>
              <w:t>Підстава для одержання адміністративної послуги</w:t>
            </w:r>
          </w:p>
        </w:tc>
        <w:tc>
          <w:tcPr>
            <w:tcW w:w="6120" w:type="dxa"/>
            <w:tcBorders>
              <w:top w:val="single" w:sz="4" w:space="0" w:color="auto"/>
              <w:left w:val="single" w:sz="4" w:space="0" w:color="auto"/>
              <w:bottom w:val="single" w:sz="4" w:space="0" w:color="auto"/>
              <w:right w:val="single" w:sz="4" w:space="0" w:color="auto"/>
            </w:tcBorders>
          </w:tcPr>
          <w:p w:rsidR="00A96F5B" w:rsidRPr="00847486" w:rsidRDefault="001D3CEE" w:rsidP="00C47F49">
            <w:pPr>
              <w:spacing w:before="60" w:after="60"/>
              <w:jc w:val="both"/>
              <w:rPr>
                <w:i/>
                <w:sz w:val="24"/>
                <w:szCs w:val="24"/>
                <w:lang w:val="uk-UA"/>
              </w:rPr>
            </w:pPr>
            <w:r>
              <w:rPr>
                <w:i/>
                <w:sz w:val="24"/>
                <w:szCs w:val="24"/>
                <w:lang w:val="uk-UA"/>
              </w:rPr>
              <w:t>Повідомлення</w:t>
            </w:r>
            <w:r w:rsidR="007154EF">
              <w:rPr>
                <w:i/>
                <w:sz w:val="24"/>
                <w:szCs w:val="24"/>
                <w:lang w:val="uk-UA"/>
              </w:rPr>
              <w:t xml:space="preserve"> про заснування</w:t>
            </w:r>
            <w:r>
              <w:rPr>
                <w:i/>
                <w:sz w:val="24"/>
                <w:szCs w:val="24"/>
                <w:lang w:val="uk-UA"/>
              </w:rPr>
              <w:t xml:space="preserve"> </w:t>
            </w:r>
            <w:r w:rsidR="00A96F5B" w:rsidRPr="00847486">
              <w:rPr>
                <w:i/>
                <w:sz w:val="24"/>
                <w:szCs w:val="24"/>
                <w:lang w:val="uk-UA"/>
              </w:rPr>
              <w:t xml:space="preserve">на ім’я </w:t>
            </w:r>
            <w:r w:rsidR="00A96F5B">
              <w:rPr>
                <w:i/>
                <w:sz w:val="24"/>
                <w:szCs w:val="24"/>
                <w:lang w:val="uk-UA"/>
              </w:rPr>
              <w:t xml:space="preserve">Чернівецького міського голови </w:t>
            </w:r>
            <w:r w:rsidR="00A96F5B" w:rsidRPr="00847486">
              <w:rPr>
                <w:i/>
                <w:sz w:val="24"/>
                <w:szCs w:val="24"/>
                <w:lang w:val="uk-UA"/>
              </w:rPr>
              <w:t xml:space="preserve"> про </w:t>
            </w:r>
            <w:r w:rsidR="00016DDF">
              <w:rPr>
                <w:i/>
                <w:sz w:val="24"/>
                <w:szCs w:val="24"/>
                <w:lang w:val="uk-UA"/>
              </w:rPr>
              <w:t>легалізацію</w:t>
            </w:r>
            <w:r w:rsidR="00A96F5B" w:rsidRPr="00847486">
              <w:rPr>
                <w:i/>
                <w:sz w:val="24"/>
                <w:szCs w:val="24"/>
                <w:lang w:val="uk-UA"/>
              </w:rPr>
              <w:t xml:space="preserve"> органу самоорганізації населення, як</w:t>
            </w:r>
            <w:r>
              <w:rPr>
                <w:i/>
                <w:sz w:val="24"/>
                <w:szCs w:val="24"/>
                <w:lang w:val="uk-UA"/>
              </w:rPr>
              <w:t>е</w:t>
            </w:r>
            <w:r w:rsidR="00A96F5B" w:rsidRPr="00847486">
              <w:rPr>
                <w:i/>
                <w:sz w:val="24"/>
                <w:szCs w:val="24"/>
                <w:lang w:val="uk-UA"/>
              </w:rPr>
              <w:t xml:space="preserve"> підписується </w:t>
            </w:r>
            <w:r>
              <w:rPr>
                <w:i/>
                <w:sz w:val="24"/>
                <w:szCs w:val="24"/>
                <w:lang w:val="uk-UA"/>
              </w:rPr>
              <w:t>головою, секретарем, членами комітету</w:t>
            </w:r>
          </w:p>
        </w:tc>
      </w:tr>
      <w:tr w:rsidR="00A96F5B" w:rsidRPr="00847486">
        <w:trPr>
          <w:trHeight w:val="350"/>
        </w:trPr>
        <w:tc>
          <w:tcPr>
            <w:tcW w:w="516" w:type="dxa"/>
            <w:tcBorders>
              <w:top w:val="single" w:sz="4" w:space="0" w:color="auto"/>
              <w:left w:val="single" w:sz="4" w:space="0" w:color="auto"/>
              <w:bottom w:val="single" w:sz="4" w:space="0" w:color="auto"/>
              <w:right w:val="single" w:sz="4" w:space="0" w:color="auto"/>
            </w:tcBorders>
          </w:tcPr>
          <w:p w:rsidR="00A96F5B" w:rsidRPr="00847486" w:rsidRDefault="002377D1">
            <w:pPr>
              <w:spacing w:before="60" w:after="60"/>
              <w:jc w:val="center"/>
              <w:rPr>
                <w:sz w:val="24"/>
                <w:szCs w:val="24"/>
                <w:lang w:val="uk-UA"/>
              </w:rPr>
            </w:pPr>
            <w:r>
              <w:rPr>
                <w:b/>
                <w:sz w:val="24"/>
                <w:szCs w:val="24"/>
                <w:lang w:val="en-US"/>
              </w:rPr>
              <w:t>7</w:t>
            </w:r>
            <w:r w:rsidR="00A96F5B" w:rsidRPr="00847486">
              <w:rPr>
                <w:b/>
                <w:sz w:val="24"/>
                <w:szCs w:val="24"/>
                <w:lang w:val="uk-UA"/>
              </w:rPr>
              <w:t>.</w:t>
            </w:r>
          </w:p>
        </w:tc>
        <w:tc>
          <w:tcPr>
            <w:tcW w:w="3192" w:type="dxa"/>
            <w:tcBorders>
              <w:top w:val="single" w:sz="4" w:space="0" w:color="auto"/>
              <w:left w:val="single" w:sz="4" w:space="0" w:color="auto"/>
              <w:bottom w:val="single" w:sz="4" w:space="0" w:color="auto"/>
              <w:right w:val="single" w:sz="4" w:space="0" w:color="auto"/>
            </w:tcBorders>
          </w:tcPr>
          <w:p w:rsidR="00A96F5B" w:rsidRPr="00847486" w:rsidRDefault="00A96F5B" w:rsidP="00C47F49">
            <w:pPr>
              <w:spacing w:before="60" w:after="60"/>
              <w:jc w:val="both"/>
              <w:rPr>
                <w:sz w:val="24"/>
                <w:szCs w:val="24"/>
                <w:lang w:val="uk-UA"/>
              </w:rPr>
            </w:pPr>
            <w:r w:rsidRPr="00847486">
              <w:rPr>
                <w:sz w:val="24"/>
                <w:szCs w:val="24"/>
                <w:lang w:val="uk-UA"/>
              </w:rPr>
              <w:t>Вичерпний перелік документів, необхідних для отримання адміністративної послуги, а також вимоги до них</w:t>
            </w:r>
          </w:p>
        </w:tc>
        <w:tc>
          <w:tcPr>
            <w:tcW w:w="6120" w:type="dxa"/>
            <w:tcBorders>
              <w:top w:val="single" w:sz="4" w:space="0" w:color="auto"/>
              <w:left w:val="single" w:sz="4" w:space="0" w:color="auto"/>
              <w:bottom w:val="single" w:sz="4" w:space="0" w:color="auto"/>
              <w:right w:val="single" w:sz="4" w:space="0" w:color="auto"/>
            </w:tcBorders>
          </w:tcPr>
          <w:p w:rsidR="00A96F5B" w:rsidRPr="00847486" w:rsidRDefault="00A96F5B" w:rsidP="00C47F49">
            <w:pPr>
              <w:jc w:val="both"/>
              <w:rPr>
                <w:i/>
                <w:sz w:val="24"/>
                <w:szCs w:val="24"/>
                <w:lang w:val="uk-UA"/>
              </w:rPr>
            </w:pPr>
            <w:r w:rsidRPr="00847486">
              <w:rPr>
                <w:i/>
                <w:sz w:val="24"/>
                <w:szCs w:val="24"/>
                <w:lang w:val="uk-UA"/>
              </w:rPr>
              <w:t xml:space="preserve">До </w:t>
            </w:r>
            <w:r w:rsidR="009B7CB3">
              <w:rPr>
                <w:i/>
                <w:sz w:val="24"/>
                <w:szCs w:val="24"/>
                <w:lang w:val="uk-UA"/>
              </w:rPr>
              <w:t>повідомлення</w:t>
            </w:r>
            <w:r w:rsidRPr="00847486">
              <w:rPr>
                <w:i/>
                <w:sz w:val="24"/>
                <w:szCs w:val="24"/>
                <w:lang w:val="uk-UA"/>
              </w:rPr>
              <w:t xml:space="preserve"> додаються такі документи:</w:t>
            </w:r>
          </w:p>
          <w:p w:rsidR="006031F4" w:rsidRDefault="00A96F5B" w:rsidP="00C47F49">
            <w:pPr>
              <w:jc w:val="both"/>
              <w:rPr>
                <w:i/>
                <w:sz w:val="24"/>
                <w:szCs w:val="24"/>
                <w:lang w:val="uk-UA"/>
              </w:rPr>
            </w:pPr>
            <w:r w:rsidRPr="00847486">
              <w:rPr>
                <w:i/>
                <w:sz w:val="24"/>
                <w:szCs w:val="24"/>
                <w:lang w:val="uk-UA"/>
              </w:rPr>
              <w:t xml:space="preserve">1.Протокол  зборів  (конференції) жителів  за  місцем проживання  про  </w:t>
            </w:r>
            <w:r w:rsidR="006031F4">
              <w:rPr>
                <w:i/>
                <w:sz w:val="24"/>
                <w:szCs w:val="24"/>
                <w:lang w:val="uk-UA"/>
              </w:rPr>
              <w:t>легалізацію</w:t>
            </w:r>
            <w:r w:rsidRPr="00847486">
              <w:rPr>
                <w:i/>
                <w:sz w:val="24"/>
                <w:szCs w:val="24"/>
                <w:lang w:val="uk-UA"/>
              </w:rPr>
              <w:t xml:space="preserve"> органу самоорганізації  населення</w:t>
            </w:r>
          </w:p>
          <w:p w:rsidR="00A96F5B" w:rsidRPr="00847486" w:rsidRDefault="006031F4" w:rsidP="00C47F49">
            <w:pPr>
              <w:jc w:val="both"/>
              <w:rPr>
                <w:i/>
                <w:sz w:val="24"/>
                <w:szCs w:val="24"/>
              </w:rPr>
            </w:pPr>
            <w:r>
              <w:rPr>
                <w:i/>
                <w:sz w:val="24"/>
                <w:szCs w:val="24"/>
                <w:lang w:val="uk-UA"/>
              </w:rPr>
              <w:t>2. Положення</w:t>
            </w:r>
            <w:r w:rsidR="008B5A76">
              <w:rPr>
                <w:i/>
                <w:sz w:val="24"/>
                <w:szCs w:val="24"/>
                <w:lang w:val="uk-UA"/>
              </w:rPr>
              <w:t xml:space="preserve"> про комітет, затверджене зборами (конференцією) жителів</w:t>
            </w:r>
            <w:r>
              <w:rPr>
                <w:i/>
                <w:sz w:val="24"/>
                <w:szCs w:val="24"/>
                <w:lang w:val="uk-UA"/>
              </w:rPr>
              <w:t xml:space="preserve"> </w:t>
            </w:r>
            <w:r w:rsidR="00A96F5B" w:rsidRPr="00847486">
              <w:rPr>
                <w:i/>
                <w:sz w:val="24"/>
                <w:szCs w:val="24"/>
                <w:lang w:val="uk-UA"/>
              </w:rPr>
              <w:t xml:space="preserve">  </w:t>
            </w:r>
          </w:p>
          <w:p w:rsidR="00A96F5B" w:rsidRPr="00847486" w:rsidRDefault="008B5A76" w:rsidP="00C47F49">
            <w:pPr>
              <w:jc w:val="both"/>
              <w:rPr>
                <w:i/>
                <w:sz w:val="24"/>
                <w:szCs w:val="24"/>
                <w:lang w:val="uk-UA"/>
              </w:rPr>
            </w:pPr>
            <w:r>
              <w:rPr>
                <w:i/>
                <w:sz w:val="24"/>
                <w:szCs w:val="24"/>
                <w:lang w:val="uk-UA"/>
              </w:rPr>
              <w:lastRenderedPageBreak/>
              <w:t>3</w:t>
            </w:r>
            <w:r w:rsidR="00A96F5B" w:rsidRPr="00847486">
              <w:rPr>
                <w:i/>
                <w:sz w:val="24"/>
                <w:szCs w:val="24"/>
                <w:lang w:val="uk-UA"/>
              </w:rPr>
              <w:t>.Список учасників зборів (конференції) жителів за місцем проживання із  зазначенням  прізвища,  імені,  по батькові,  року народження, серії   і  номера  паспорта  громадянина  України  або  паспортних</w:t>
            </w:r>
            <w:r w:rsidR="00A96F5B" w:rsidRPr="00847486">
              <w:rPr>
                <w:i/>
                <w:sz w:val="24"/>
                <w:szCs w:val="24"/>
              </w:rPr>
              <w:t xml:space="preserve"> </w:t>
            </w:r>
            <w:r w:rsidR="00A96F5B" w:rsidRPr="00847486">
              <w:rPr>
                <w:i/>
                <w:sz w:val="24"/>
                <w:szCs w:val="24"/>
                <w:lang w:val="uk-UA"/>
              </w:rPr>
              <w:t>документів  іноземця  та  домашньої адреси кожного учасника зборів</w:t>
            </w:r>
            <w:r w:rsidR="00A96F5B" w:rsidRPr="00847486">
              <w:rPr>
                <w:i/>
                <w:sz w:val="24"/>
                <w:szCs w:val="24"/>
              </w:rPr>
              <w:t xml:space="preserve"> </w:t>
            </w:r>
            <w:r w:rsidR="00A96F5B" w:rsidRPr="00847486">
              <w:rPr>
                <w:i/>
                <w:sz w:val="24"/>
                <w:szCs w:val="24"/>
                <w:lang w:val="uk-UA"/>
              </w:rPr>
              <w:t>(конференції) жителів.</w:t>
            </w:r>
          </w:p>
          <w:p w:rsidR="00A96F5B" w:rsidRPr="00847486" w:rsidRDefault="001D3CEE" w:rsidP="00C47F49">
            <w:pPr>
              <w:spacing w:before="60" w:after="60"/>
              <w:jc w:val="both"/>
              <w:rPr>
                <w:i/>
                <w:sz w:val="24"/>
                <w:szCs w:val="24"/>
                <w:lang w:val="uk-UA"/>
              </w:rPr>
            </w:pPr>
            <w:r>
              <w:rPr>
                <w:i/>
                <w:sz w:val="24"/>
                <w:szCs w:val="24"/>
                <w:lang w:val="uk-UA"/>
              </w:rPr>
              <w:t>4</w:t>
            </w:r>
            <w:r w:rsidR="00A96F5B" w:rsidRPr="00847486">
              <w:rPr>
                <w:i/>
                <w:sz w:val="24"/>
                <w:szCs w:val="24"/>
                <w:lang w:val="uk-UA"/>
              </w:rPr>
              <w:t xml:space="preserve">. </w:t>
            </w:r>
            <w:r w:rsidR="008B5A76">
              <w:rPr>
                <w:i/>
                <w:sz w:val="24"/>
                <w:szCs w:val="24"/>
                <w:lang w:val="uk-UA"/>
              </w:rPr>
              <w:t>Персональний склад комітету</w:t>
            </w:r>
            <w:r w:rsidR="00A96F5B" w:rsidRPr="00847486">
              <w:rPr>
                <w:i/>
                <w:sz w:val="24"/>
                <w:szCs w:val="24"/>
                <w:lang w:val="uk-UA"/>
              </w:rPr>
              <w:t>.</w:t>
            </w:r>
          </w:p>
        </w:tc>
      </w:tr>
      <w:tr w:rsidR="00A96F5B" w:rsidRPr="00847486">
        <w:tc>
          <w:tcPr>
            <w:tcW w:w="516" w:type="dxa"/>
            <w:tcBorders>
              <w:top w:val="single" w:sz="4" w:space="0" w:color="auto"/>
              <w:left w:val="single" w:sz="4" w:space="0" w:color="auto"/>
              <w:bottom w:val="single" w:sz="4" w:space="0" w:color="auto"/>
              <w:right w:val="single" w:sz="4" w:space="0" w:color="auto"/>
            </w:tcBorders>
          </w:tcPr>
          <w:p w:rsidR="00A96F5B" w:rsidRPr="00847486" w:rsidRDefault="002377D1">
            <w:pPr>
              <w:spacing w:before="60" w:after="60"/>
              <w:jc w:val="center"/>
              <w:rPr>
                <w:sz w:val="24"/>
                <w:szCs w:val="24"/>
                <w:lang w:val="uk-UA"/>
              </w:rPr>
            </w:pPr>
            <w:r>
              <w:rPr>
                <w:b/>
                <w:sz w:val="24"/>
                <w:szCs w:val="24"/>
                <w:lang w:val="en-US"/>
              </w:rPr>
              <w:lastRenderedPageBreak/>
              <w:t>8</w:t>
            </w:r>
            <w:r w:rsidR="00A96F5B" w:rsidRPr="00847486">
              <w:rPr>
                <w:b/>
                <w:sz w:val="24"/>
                <w:szCs w:val="24"/>
                <w:lang w:val="uk-UA"/>
              </w:rPr>
              <w:t>.</w:t>
            </w:r>
          </w:p>
        </w:tc>
        <w:tc>
          <w:tcPr>
            <w:tcW w:w="3192" w:type="dxa"/>
            <w:tcBorders>
              <w:top w:val="single" w:sz="4" w:space="0" w:color="auto"/>
              <w:left w:val="single" w:sz="4" w:space="0" w:color="auto"/>
              <w:bottom w:val="single" w:sz="4" w:space="0" w:color="auto"/>
              <w:right w:val="single" w:sz="4" w:space="0" w:color="auto"/>
            </w:tcBorders>
          </w:tcPr>
          <w:p w:rsidR="00A96F5B" w:rsidRPr="00847486" w:rsidRDefault="00A96F5B" w:rsidP="000B3F73">
            <w:pPr>
              <w:spacing w:before="60" w:after="60"/>
              <w:jc w:val="both"/>
              <w:rPr>
                <w:sz w:val="24"/>
                <w:szCs w:val="24"/>
                <w:lang w:val="uk-UA"/>
              </w:rPr>
            </w:pPr>
            <w:r w:rsidRPr="00847486">
              <w:rPr>
                <w:sz w:val="24"/>
                <w:szCs w:val="24"/>
                <w:lang w:val="uk-UA"/>
              </w:rPr>
              <w:t>Порядок та спосіб подання документів, необхідних для отримання адміністративної послуги</w:t>
            </w:r>
          </w:p>
        </w:tc>
        <w:tc>
          <w:tcPr>
            <w:tcW w:w="6120" w:type="dxa"/>
            <w:tcBorders>
              <w:top w:val="single" w:sz="4" w:space="0" w:color="auto"/>
              <w:left w:val="single" w:sz="4" w:space="0" w:color="auto"/>
              <w:bottom w:val="single" w:sz="4" w:space="0" w:color="auto"/>
              <w:right w:val="single" w:sz="4" w:space="0" w:color="auto"/>
            </w:tcBorders>
          </w:tcPr>
          <w:p w:rsidR="00A96F5B" w:rsidRPr="00847486" w:rsidRDefault="00A96F5B" w:rsidP="000B3F73">
            <w:pPr>
              <w:spacing w:before="60" w:after="60"/>
              <w:jc w:val="both"/>
              <w:rPr>
                <w:i/>
                <w:sz w:val="24"/>
                <w:szCs w:val="24"/>
                <w:lang w:val="uk-UA"/>
              </w:rPr>
            </w:pPr>
            <w:r w:rsidRPr="00847486">
              <w:rPr>
                <w:i/>
                <w:sz w:val="24"/>
                <w:szCs w:val="24"/>
                <w:lang w:val="uk-UA"/>
              </w:rPr>
              <w:t xml:space="preserve">Особисто </w:t>
            </w:r>
            <w:r w:rsidR="00703BE7">
              <w:rPr>
                <w:i/>
                <w:sz w:val="24"/>
                <w:szCs w:val="24"/>
                <w:lang w:val="uk-UA"/>
              </w:rPr>
              <w:t>головою (секретарем) комітету</w:t>
            </w:r>
            <w:r w:rsidRPr="00847486">
              <w:rPr>
                <w:i/>
                <w:sz w:val="24"/>
                <w:szCs w:val="24"/>
                <w:lang w:val="uk-UA"/>
              </w:rPr>
              <w:t>, або уповноваженим ним представником</w:t>
            </w:r>
            <w:r w:rsidR="006C7788">
              <w:rPr>
                <w:i/>
                <w:sz w:val="24"/>
                <w:szCs w:val="24"/>
                <w:lang w:val="uk-UA"/>
              </w:rPr>
              <w:t xml:space="preserve"> чи поштовою кореспонденцією</w:t>
            </w:r>
          </w:p>
        </w:tc>
      </w:tr>
      <w:tr w:rsidR="00A96F5B" w:rsidRPr="00847486">
        <w:tc>
          <w:tcPr>
            <w:tcW w:w="516" w:type="dxa"/>
            <w:tcBorders>
              <w:top w:val="single" w:sz="4" w:space="0" w:color="auto"/>
              <w:left w:val="single" w:sz="4" w:space="0" w:color="auto"/>
              <w:bottom w:val="single" w:sz="4" w:space="0" w:color="auto"/>
              <w:right w:val="single" w:sz="4" w:space="0" w:color="auto"/>
            </w:tcBorders>
          </w:tcPr>
          <w:p w:rsidR="00A96F5B" w:rsidRPr="00847486" w:rsidRDefault="002377D1">
            <w:pPr>
              <w:spacing w:before="60" w:after="60"/>
              <w:jc w:val="center"/>
              <w:rPr>
                <w:sz w:val="24"/>
                <w:szCs w:val="24"/>
                <w:lang w:val="uk-UA"/>
              </w:rPr>
            </w:pPr>
            <w:r>
              <w:rPr>
                <w:b/>
                <w:sz w:val="24"/>
                <w:szCs w:val="24"/>
                <w:lang w:val="en-US"/>
              </w:rPr>
              <w:t>9</w:t>
            </w:r>
            <w:r w:rsidR="00A96F5B" w:rsidRPr="00847486">
              <w:rPr>
                <w:b/>
                <w:sz w:val="24"/>
                <w:szCs w:val="24"/>
                <w:lang w:val="uk-UA"/>
              </w:rPr>
              <w:t>.</w:t>
            </w:r>
          </w:p>
        </w:tc>
        <w:tc>
          <w:tcPr>
            <w:tcW w:w="3192" w:type="dxa"/>
            <w:tcBorders>
              <w:top w:val="single" w:sz="4" w:space="0" w:color="auto"/>
              <w:left w:val="single" w:sz="4" w:space="0" w:color="auto"/>
              <w:bottom w:val="single" w:sz="4" w:space="0" w:color="auto"/>
              <w:right w:val="single" w:sz="4" w:space="0" w:color="auto"/>
            </w:tcBorders>
          </w:tcPr>
          <w:p w:rsidR="00A96F5B" w:rsidRPr="00847486" w:rsidRDefault="00A96F5B" w:rsidP="00211DC4">
            <w:pPr>
              <w:spacing w:before="60" w:after="60"/>
              <w:jc w:val="both"/>
              <w:rPr>
                <w:sz w:val="24"/>
                <w:szCs w:val="24"/>
                <w:lang w:val="uk-UA"/>
              </w:rPr>
            </w:pPr>
            <w:r w:rsidRPr="00847486">
              <w:rPr>
                <w:sz w:val="24"/>
                <w:szCs w:val="24"/>
                <w:lang w:val="uk-UA"/>
              </w:rPr>
              <w:t>Платність (безоплатність) надання адміністративної послуги</w:t>
            </w:r>
          </w:p>
        </w:tc>
        <w:tc>
          <w:tcPr>
            <w:tcW w:w="6120" w:type="dxa"/>
            <w:tcBorders>
              <w:top w:val="single" w:sz="4" w:space="0" w:color="auto"/>
              <w:left w:val="single" w:sz="4" w:space="0" w:color="auto"/>
              <w:bottom w:val="single" w:sz="4" w:space="0" w:color="auto"/>
              <w:right w:val="single" w:sz="4" w:space="0" w:color="auto"/>
            </w:tcBorders>
          </w:tcPr>
          <w:p w:rsidR="00A96F5B" w:rsidRPr="00847486" w:rsidRDefault="00A96F5B" w:rsidP="00211DC4">
            <w:pPr>
              <w:spacing w:before="60" w:after="60"/>
              <w:jc w:val="both"/>
              <w:rPr>
                <w:i/>
                <w:sz w:val="24"/>
                <w:szCs w:val="24"/>
                <w:lang w:val="uk-UA"/>
              </w:rPr>
            </w:pPr>
            <w:r w:rsidRPr="00847486">
              <w:rPr>
                <w:i/>
                <w:sz w:val="24"/>
                <w:szCs w:val="24"/>
                <w:lang w:val="uk-UA"/>
              </w:rPr>
              <w:t>БЕЗОПЛАТНО </w:t>
            </w:r>
          </w:p>
        </w:tc>
      </w:tr>
      <w:tr w:rsidR="00A96F5B" w:rsidRPr="009822E7">
        <w:tc>
          <w:tcPr>
            <w:tcW w:w="516" w:type="dxa"/>
            <w:tcBorders>
              <w:top w:val="single" w:sz="4" w:space="0" w:color="auto"/>
              <w:left w:val="single" w:sz="4" w:space="0" w:color="auto"/>
              <w:bottom w:val="single" w:sz="4" w:space="0" w:color="auto"/>
              <w:right w:val="single" w:sz="4" w:space="0" w:color="auto"/>
            </w:tcBorders>
          </w:tcPr>
          <w:p w:rsidR="00A96F5B" w:rsidRPr="00847486" w:rsidRDefault="005665F5" w:rsidP="002377D1">
            <w:pPr>
              <w:spacing w:before="60" w:after="60"/>
              <w:jc w:val="center"/>
              <w:rPr>
                <w:sz w:val="24"/>
                <w:szCs w:val="24"/>
                <w:lang w:val="uk-UA"/>
              </w:rPr>
            </w:pPr>
            <w:r>
              <w:rPr>
                <w:b/>
                <w:sz w:val="24"/>
                <w:szCs w:val="24"/>
                <w:lang w:val="uk-UA"/>
              </w:rPr>
              <w:t>1</w:t>
            </w:r>
            <w:r w:rsidR="002377D1">
              <w:rPr>
                <w:b/>
                <w:sz w:val="24"/>
                <w:szCs w:val="24"/>
                <w:lang w:val="en-US"/>
              </w:rPr>
              <w:t>0</w:t>
            </w:r>
            <w:r w:rsidR="00A96F5B" w:rsidRPr="00847486">
              <w:rPr>
                <w:b/>
                <w:sz w:val="24"/>
                <w:szCs w:val="24"/>
                <w:lang w:val="uk-UA"/>
              </w:rPr>
              <w:t>.</w:t>
            </w:r>
          </w:p>
        </w:tc>
        <w:tc>
          <w:tcPr>
            <w:tcW w:w="3192" w:type="dxa"/>
            <w:tcBorders>
              <w:top w:val="single" w:sz="4" w:space="0" w:color="auto"/>
              <w:left w:val="single" w:sz="4" w:space="0" w:color="auto"/>
              <w:bottom w:val="single" w:sz="4" w:space="0" w:color="auto"/>
              <w:right w:val="single" w:sz="4" w:space="0" w:color="auto"/>
            </w:tcBorders>
          </w:tcPr>
          <w:p w:rsidR="00A96F5B" w:rsidRPr="00847486" w:rsidRDefault="00A96F5B" w:rsidP="00211DC4">
            <w:pPr>
              <w:spacing w:before="60" w:after="60"/>
              <w:jc w:val="both"/>
              <w:rPr>
                <w:sz w:val="24"/>
                <w:szCs w:val="24"/>
                <w:lang w:val="uk-UA"/>
              </w:rPr>
            </w:pPr>
            <w:r w:rsidRPr="00847486">
              <w:rPr>
                <w:sz w:val="24"/>
                <w:szCs w:val="24"/>
                <w:lang w:val="uk-UA"/>
              </w:rPr>
              <w:t>Строк надання адміністративної послуги</w:t>
            </w:r>
          </w:p>
        </w:tc>
        <w:tc>
          <w:tcPr>
            <w:tcW w:w="6120" w:type="dxa"/>
            <w:tcBorders>
              <w:top w:val="single" w:sz="4" w:space="0" w:color="auto"/>
              <w:left w:val="single" w:sz="4" w:space="0" w:color="auto"/>
              <w:bottom w:val="single" w:sz="4" w:space="0" w:color="auto"/>
              <w:right w:val="single" w:sz="4" w:space="0" w:color="auto"/>
            </w:tcBorders>
          </w:tcPr>
          <w:p w:rsidR="00E054D2" w:rsidRDefault="00E054D2" w:rsidP="00211DC4">
            <w:pPr>
              <w:spacing w:before="60" w:after="60"/>
              <w:jc w:val="both"/>
              <w:rPr>
                <w:color w:val="000000"/>
                <w:sz w:val="24"/>
                <w:szCs w:val="24"/>
                <w:lang w:val="uk-UA"/>
              </w:rPr>
            </w:pPr>
            <w:r>
              <w:rPr>
                <w:color w:val="000000"/>
                <w:sz w:val="24"/>
                <w:szCs w:val="24"/>
                <w:lang w:val="uk-UA"/>
              </w:rPr>
              <w:t>Термін розгляду -</w:t>
            </w:r>
            <w:r w:rsidRPr="00E6428F">
              <w:rPr>
                <w:color w:val="000000"/>
                <w:sz w:val="24"/>
                <w:szCs w:val="24"/>
                <w:lang w:val="uk-UA"/>
              </w:rPr>
              <w:t xml:space="preserve"> 30 кал.дн</w:t>
            </w:r>
            <w:r w:rsidRPr="00657BD3">
              <w:rPr>
                <w:color w:val="000000"/>
                <w:sz w:val="24"/>
                <w:szCs w:val="24"/>
                <w:lang w:val="uk-UA"/>
              </w:rPr>
              <w:t>.</w:t>
            </w:r>
          </w:p>
          <w:p w:rsidR="00A96F5B" w:rsidRPr="00847486" w:rsidRDefault="0052489F" w:rsidP="00211DC4">
            <w:pPr>
              <w:spacing w:before="60" w:after="60"/>
              <w:jc w:val="both"/>
              <w:rPr>
                <w:i/>
                <w:sz w:val="24"/>
                <w:szCs w:val="24"/>
                <w:lang w:val="uk-UA"/>
              </w:rPr>
            </w:pPr>
            <w:r w:rsidRPr="00657BD3">
              <w:rPr>
                <w:color w:val="000000"/>
                <w:sz w:val="24"/>
                <w:szCs w:val="24"/>
                <w:lang w:val="uk-UA"/>
              </w:rPr>
              <w:t xml:space="preserve">Про результати розгляду заяви про </w:t>
            </w:r>
            <w:r>
              <w:rPr>
                <w:color w:val="000000"/>
                <w:sz w:val="24"/>
                <w:szCs w:val="24"/>
                <w:lang w:val="uk-UA"/>
              </w:rPr>
              <w:t>легалізацію</w:t>
            </w:r>
            <w:r w:rsidRPr="00657BD3">
              <w:rPr>
                <w:color w:val="000000"/>
                <w:sz w:val="24"/>
                <w:szCs w:val="24"/>
                <w:lang w:val="uk-UA"/>
              </w:rPr>
              <w:t xml:space="preserve"> органу самоорганізації населення</w:t>
            </w:r>
            <w:r>
              <w:rPr>
                <w:color w:val="000000"/>
                <w:sz w:val="24"/>
                <w:szCs w:val="24"/>
                <w:lang w:val="uk-UA"/>
              </w:rPr>
              <w:t xml:space="preserve"> представник</w:t>
            </w:r>
            <w:r w:rsidRPr="00657BD3">
              <w:rPr>
                <w:color w:val="000000"/>
                <w:sz w:val="24"/>
                <w:szCs w:val="24"/>
                <w:lang w:val="uk-UA"/>
              </w:rPr>
              <w:t xml:space="preserve"> міської ради у 10-денний термін з дня прийняття рішення про </w:t>
            </w:r>
            <w:r>
              <w:rPr>
                <w:color w:val="000000"/>
                <w:sz w:val="24"/>
                <w:szCs w:val="24"/>
                <w:lang w:val="uk-UA"/>
              </w:rPr>
              <w:t>легалізацію</w:t>
            </w:r>
            <w:r w:rsidRPr="00657BD3">
              <w:rPr>
                <w:color w:val="000000"/>
                <w:sz w:val="24"/>
                <w:szCs w:val="24"/>
                <w:lang w:val="uk-UA"/>
              </w:rPr>
              <w:t xml:space="preserve"> або відмову в </w:t>
            </w:r>
            <w:r>
              <w:rPr>
                <w:color w:val="000000"/>
                <w:sz w:val="24"/>
                <w:szCs w:val="24"/>
                <w:lang w:val="uk-UA"/>
              </w:rPr>
              <w:t>легалізації</w:t>
            </w:r>
            <w:r w:rsidRPr="00657BD3">
              <w:rPr>
                <w:color w:val="000000"/>
                <w:sz w:val="24"/>
                <w:szCs w:val="24"/>
                <w:lang w:val="uk-UA"/>
              </w:rPr>
              <w:t xml:space="preserve"> органу самоорганізації населення повідомляє уповноважених представників зборів (конференції) жителів за місцем проживання (згідно з пунктом 8 статті 13 Закону України «Про органи самоорганізації населення)</w:t>
            </w:r>
            <w:r w:rsidR="00E6428F" w:rsidRPr="00E6428F">
              <w:rPr>
                <w:color w:val="000000"/>
                <w:sz w:val="24"/>
                <w:szCs w:val="24"/>
                <w:lang w:val="uk-UA"/>
              </w:rPr>
              <w:t xml:space="preserve"> </w:t>
            </w:r>
          </w:p>
        </w:tc>
      </w:tr>
      <w:tr w:rsidR="00A96F5B" w:rsidRPr="00847486">
        <w:tc>
          <w:tcPr>
            <w:tcW w:w="516" w:type="dxa"/>
            <w:tcBorders>
              <w:top w:val="single" w:sz="4" w:space="0" w:color="auto"/>
              <w:left w:val="single" w:sz="4" w:space="0" w:color="auto"/>
              <w:bottom w:val="single" w:sz="4" w:space="0" w:color="auto"/>
              <w:right w:val="single" w:sz="4" w:space="0" w:color="auto"/>
            </w:tcBorders>
          </w:tcPr>
          <w:p w:rsidR="00A96F5B" w:rsidRPr="00847486" w:rsidRDefault="00A96F5B" w:rsidP="002377D1">
            <w:pPr>
              <w:spacing w:before="60" w:after="60"/>
              <w:jc w:val="center"/>
              <w:rPr>
                <w:sz w:val="24"/>
                <w:szCs w:val="24"/>
                <w:lang w:val="uk-UA"/>
              </w:rPr>
            </w:pPr>
            <w:r w:rsidRPr="00847486">
              <w:rPr>
                <w:b/>
                <w:sz w:val="24"/>
                <w:szCs w:val="24"/>
                <w:lang w:val="uk-UA"/>
              </w:rPr>
              <w:t>1</w:t>
            </w:r>
            <w:r w:rsidR="002377D1">
              <w:rPr>
                <w:b/>
                <w:sz w:val="24"/>
                <w:szCs w:val="24"/>
                <w:lang w:val="en-US"/>
              </w:rPr>
              <w:t>1</w:t>
            </w:r>
            <w:r w:rsidRPr="00847486">
              <w:rPr>
                <w:b/>
                <w:sz w:val="24"/>
                <w:szCs w:val="24"/>
                <w:lang w:val="uk-UA"/>
              </w:rPr>
              <w:t>.</w:t>
            </w:r>
          </w:p>
        </w:tc>
        <w:tc>
          <w:tcPr>
            <w:tcW w:w="3192" w:type="dxa"/>
            <w:tcBorders>
              <w:top w:val="single" w:sz="4" w:space="0" w:color="auto"/>
              <w:left w:val="single" w:sz="4" w:space="0" w:color="auto"/>
              <w:bottom w:val="single" w:sz="4" w:space="0" w:color="auto"/>
              <w:right w:val="single" w:sz="4" w:space="0" w:color="auto"/>
            </w:tcBorders>
          </w:tcPr>
          <w:p w:rsidR="00A96F5B" w:rsidRPr="00847486" w:rsidRDefault="00A96F5B" w:rsidP="005665F5">
            <w:pPr>
              <w:spacing w:before="60" w:after="60"/>
              <w:jc w:val="both"/>
              <w:rPr>
                <w:sz w:val="24"/>
                <w:szCs w:val="24"/>
                <w:lang w:val="uk-UA"/>
              </w:rPr>
            </w:pPr>
            <w:r w:rsidRPr="00847486">
              <w:rPr>
                <w:sz w:val="24"/>
                <w:szCs w:val="24"/>
                <w:lang w:val="uk-UA"/>
              </w:rPr>
              <w:t>Результат надання адміністративної послуги</w:t>
            </w:r>
          </w:p>
        </w:tc>
        <w:tc>
          <w:tcPr>
            <w:tcW w:w="6120" w:type="dxa"/>
            <w:tcBorders>
              <w:top w:val="single" w:sz="4" w:space="0" w:color="auto"/>
              <w:left w:val="single" w:sz="4" w:space="0" w:color="auto"/>
              <w:bottom w:val="single" w:sz="4" w:space="0" w:color="auto"/>
              <w:right w:val="single" w:sz="4" w:space="0" w:color="auto"/>
            </w:tcBorders>
          </w:tcPr>
          <w:p w:rsidR="00A96F5B" w:rsidRPr="00847486" w:rsidRDefault="00426968" w:rsidP="003C175E">
            <w:pPr>
              <w:spacing w:before="60" w:after="60"/>
              <w:jc w:val="both"/>
              <w:rPr>
                <w:sz w:val="24"/>
                <w:szCs w:val="24"/>
                <w:lang w:val="uk-UA"/>
              </w:rPr>
            </w:pPr>
            <w:r>
              <w:rPr>
                <w:sz w:val="24"/>
                <w:szCs w:val="24"/>
                <w:lang w:val="uk-UA"/>
              </w:rPr>
              <w:t xml:space="preserve">За результатом розгляду повідомлення про заснування комітету приймається рішення щодо легалізації </w:t>
            </w:r>
            <w:r w:rsidRPr="00217B1E">
              <w:rPr>
                <w:sz w:val="24"/>
                <w:szCs w:val="24"/>
                <w:lang w:val="uk-UA"/>
              </w:rPr>
              <w:t>(</w:t>
            </w:r>
            <w:r w:rsidRPr="00217B1E">
              <w:rPr>
                <w:color w:val="000000"/>
                <w:sz w:val="24"/>
                <w:szCs w:val="24"/>
                <w:lang w:val="uk-UA"/>
              </w:rPr>
              <w:t>згідно з пунктом 6 статті 13 Закону України «Про органи самоорганізації населення»</w:t>
            </w:r>
            <w:r w:rsidRPr="00217B1E">
              <w:rPr>
                <w:sz w:val="24"/>
                <w:szCs w:val="24"/>
                <w:lang w:val="uk-UA"/>
              </w:rPr>
              <w:t>)</w:t>
            </w:r>
          </w:p>
        </w:tc>
      </w:tr>
      <w:tr w:rsidR="00A96F5B" w:rsidRPr="00847486">
        <w:trPr>
          <w:trHeight w:val="70"/>
        </w:trPr>
        <w:tc>
          <w:tcPr>
            <w:tcW w:w="516" w:type="dxa"/>
            <w:tcBorders>
              <w:top w:val="single" w:sz="4" w:space="0" w:color="auto"/>
              <w:left w:val="single" w:sz="4" w:space="0" w:color="auto"/>
              <w:bottom w:val="single" w:sz="4" w:space="0" w:color="auto"/>
              <w:right w:val="single" w:sz="4" w:space="0" w:color="auto"/>
            </w:tcBorders>
          </w:tcPr>
          <w:p w:rsidR="00A96F5B" w:rsidRPr="00847486" w:rsidRDefault="00A96F5B" w:rsidP="002377D1">
            <w:pPr>
              <w:spacing w:before="60" w:after="60" w:line="70" w:lineRule="atLeast"/>
              <w:jc w:val="center"/>
              <w:rPr>
                <w:sz w:val="24"/>
                <w:szCs w:val="24"/>
                <w:lang w:val="uk-UA"/>
              </w:rPr>
            </w:pPr>
            <w:r w:rsidRPr="00847486">
              <w:rPr>
                <w:b/>
                <w:sz w:val="24"/>
                <w:szCs w:val="24"/>
                <w:lang w:val="uk-UA"/>
              </w:rPr>
              <w:t>1</w:t>
            </w:r>
            <w:r w:rsidR="002377D1">
              <w:rPr>
                <w:b/>
                <w:sz w:val="24"/>
                <w:szCs w:val="24"/>
                <w:lang w:val="en-US"/>
              </w:rPr>
              <w:t>2</w:t>
            </w:r>
            <w:r w:rsidRPr="00847486">
              <w:rPr>
                <w:b/>
                <w:sz w:val="24"/>
                <w:szCs w:val="24"/>
                <w:lang w:val="uk-UA"/>
              </w:rPr>
              <w:t>.</w:t>
            </w:r>
          </w:p>
        </w:tc>
        <w:tc>
          <w:tcPr>
            <w:tcW w:w="3192" w:type="dxa"/>
            <w:tcBorders>
              <w:top w:val="single" w:sz="4" w:space="0" w:color="auto"/>
              <w:left w:val="single" w:sz="4" w:space="0" w:color="auto"/>
              <w:bottom w:val="single" w:sz="4" w:space="0" w:color="auto"/>
              <w:right w:val="single" w:sz="4" w:space="0" w:color="auto"/>
            </w:tcBorders>
          </w:tcPr>
          <w:p w:rsidR="00A96F5B" w:rsidRPr="00847486" w:rsidRDefault="00A96F5B" w:rsidP="007E209F">
            <w:pPr>
              <w:spacing w:before="60" w:after="60" w:line="70" w:lineRule="atLeast"/>
              <w:jc w:val="both"/>
              <w:rPr>
                <w:sz w:val="24"/>
                <w:szCs w:val="24"/>
                <w:lang w:val="uk-UA"/>
              </w:rPr>
            </w:pPr>
            <w:r w:rsidRPr="00847486">
              <w:rPr>
                <w:sz w:val="24"/>
                <w:szCs w:val="24"/>
                <w:lang w:val="uk-UA"/>
              </w:rPr>
              <w:t>Способи отримання відповіді (результату)</w:t>
            </w:r>
          </w:p>
        </w:tc>
        <w:tc>
          <w:tcPr>
            <w:tcW w:w="6120" w:type="dxa"/>
            <w:tcBorders>
              <w:top w:val="single" w:sz="4" w:space="0" w:color="auto"/>
              <w:left w:val="single" w:sz="4" w:space="0" w:color="auto"/>
              <w:bottom w:val="single" w:sz="4" w:space="0" w:color="auto"/>
              <w:right w:val="single" w:sz="4" w:space="0" w:color="auto"/>
            </w:tcBorders>
          </w:tcPr>
          <w:p w:rsidR="00A96F5B" w:rsidRPr="00847486" w:rsidRDefault="00A156CE" w:rsidP="00A156CE">
            <w:pPr>
              <w:spacing w:before="60" w:after="60" w:line="70" w:lineRule="atLeast"/>
              <w:jc w:val="both"/>
              <w:rPr>
                <w:sz w:val="24"/>
                <w:szCs w:val="24"/>
                <w:lang w:val="uk-UA"/>
              </w:rPr>
            </w:pPr>
            <w:r w:rsidRPr="00847486">
              <w:rPr>
                <w:i/>
                <w:sz w:val="24"/>
                <w:szCs w:val="24"/>
                <w:lang w:val="uk-UA"/>
              </w:rPr>
              <w:t>Особисто представником ініціативної групи, або уповноваженим ним представником</w:t>
            </w:r>
          </w:p>
        </w:tc>
      </w:tr>
      <w:tr w:rsidR="005665F5" w:rsidRPr="005665F5">
        <w:trPr>
          <w:trHeight w:val="70"/>
        </w:trPr>
        <w:tc>
          <w:tcPr>
            <w:tcW w:w="516" w:type="dxa"/>
            <w:tcBorders>
              <w:top w:val="single" w:sz="4" w:space="0" w:color="auto"/>
              <w:left w:val="single" w:sz="4" w:space="0" w:color="auto"/>
              <w:bottom w:val="single" w:sz="4" w:space="0" w:color="auto"/>
              <w:right w:val="single" w:sz="4" w:space="0" w:color="auto"/>
            </w:tcBorders>
          </w:tcPr>
          <w:p w:rsidR="005665F5" w:rsidRPr="00847486" w:rsidRDefault="005665F5" w:rsidP="002377D1">
            <w:pPr>
              <w:spacing w:before="60" w:after="60" w:line="70" w:lineRule="atLeast"/>
              <w:jc w:val="center"/>
              <w:rPr>
                <w:b/>
                <w:sz w:val="24"/>
                <w:szCs w:val="24"/>
                <w:lang w:val="uk-UA"/>
              </w:rPr>
            </w:pPr>
            <w:r>
              <w:rPr>
                <w:b/>
                <w:sz w:val="24"/>
                <w:szCs w:val="24"/>
                <w:lang w:val="uk-UA"/>
              </w:rPr>
              <w:t>1</w:t>
            </w:r>
            <w:r w:rsidR="002377D1">
              <w:rPr>
                <w:b/>
                <w:sz w:val="24"/>
                <w:szCs w:val="24"/>
                <w:lang w:val="en-US"/>
              </w:rPr>
              <w:t>3</w:t>
            </w:r>
            <w:r>
              <w:rPr>
                <w:b/>
                <w:sz w:val="24"/>
                <w:szCs w:val="24"/>
                <w:lang w:val="uk-UA"/>
              </w:rPr>
              <w:t>.</w:t>
            </w:r>
          </w:p>
        </w:tc>
        <w:tc>
          <w:tcPr>
            <w:tcW w:w="3192" w:type="dxa"/>
            <w:tcBorders>
              <w:top w:val="single" w:sz="4" w:space="0" w:color="auto"/>
              <w:left w:val="single" w:sz="4" w:space="0" w:color="auto"/>
              <w:bottom w:val="single" w:sz="4" w:space="0" w:color="auto"/>
              <w:right w:val="single" w:sz="4" w:space="0" w:color="auto"/>
            </w:tcBorders>
          </w:tcPr>
          <w:p w:rsidR="005665F5" w:rsidRPr="00847486" w:rsidRDefault="005665F5" w:rsidP="007E26F5">
            <w:pPr>
              <w:spacing w:before="60" w:after="60"/>
              <w:jc w:val="both"/>
              <w:rPr>
                <w:sz w:val="24"/>
                <w:szCs w:val="24"/>
                <w:lang w:val="uk-UA"/>
              </w:rPr>
            </w:pPr>
            <w:r w:rsidRPr="00847486">
              <w:rPr>
                <w:sz w:val="24"/>
                <w:szCs w:val="24"/>
                <w:lang w:val="uk-UA"/>
              </w:rPr>
              <w:t>Перелік підстав для відмови у наданні адміністративної послуги</w:t>
            </w:r>
          </w:p>
        </w:tc>
        <w:tc>
          <w:tcPr>
            <w:tcW w:w="6120" w:type="dxa"/>
            <w:tcBorders>
              <w:top w:val="single" w:sz="4" w:space="0" w:color="auto"/>
              <w:left w:val="single" w:sz="4" w:space="0" w:color="auto"/>
              <w:bottom w:val="single" w:sz="4" w:space="0" w:color="auto"/>
              <w:right w:val="single" w:sz="4" w:space="0" w:color="auto"/>
            </w:tcBorders>
          </w:tcPr>
          <w:p w:rsidR="005665F5" w:rsidRPr="00847486" w:rsidRDefault="005665F5" w:rsidP="007E209F">
            <w:pPr>
              <w:numPr>
                <w:ilvl w:val="0"/>
                <w:numId w:val="1"/>
              </w:numPr>
              <w:tabs>
                <w:tab w:val="clear" w:pos="1125"/>
                <w:tab w:val="num" w:pos="0"/>
                <w:tab w:val="left" w:pos="345"/>
              </w:tabs>
              <w:spacing w:before="60" w:after="60"/>
              <w:ind w:left="0" w:firstLine="0"/>
              <w:jc w:val="both"/>
              <w:rPr>
                <w:sz w:val="24"/>
                <w:szCs w:val="24"/>
                <w:lang w:val="uk-UA"/>
              </w:rPr>
            </w:pPr>
            <w:r w:rsidRPr="00847486">
              <w:rPr>
                <w:sz w:val="24"/>
                <w:szCs w:val="24"/>
                <w:lang w:val="uk-UA"/>
              </w:rPr>
              <w:t>Обрання органу самоорганізації населення з порушенням вимог Конституції України, З</w:t>
            </w:r>
            <w:r w:rsidR="00E9071B">
              <w:rPr>
                <w:sz w:val="24"/>
                <w:szCs w:val="24"/>
                <w:lang w:val="uk-UA"/>
              </w:rPr>
              <w:t xml:space="preserve">акону </w:t>
            </w:r>
            <w:r w:rsidRPr="00847486">
              <w:rPr>
                <w:sz w:val="24"/>
                <w:szCs w:val="24"/>
                <w:lang w:val="uk-UA"/>
              </w:rPr>
              <w:t>У</w:t>
            </w:r>
            <w:r w:rsidR="00E9071B">
              <w:rPr>
                <w:sz w:val="24"/>
                <w:szCs w:val="24"/>
                <w:lang w:val="uk-UA"/>
              </w:rPr>
              <w:t>країни</w:t>
            </w:r>
            <w:r w:rsidRPr="00847486">
              <w:rPr>
                <w:sz w:val="24"/>
                <w:szCs w:val="24"/>
                <w:lang w:val="uk-UA"/>
              </w:rPr>
              <w:t xml:space="preserve"> «Про органи самоорганізації населення», З</w:t>
            </w:r>
            <w:r w:rsidR="00E9071B">
              <w:rPr>
                <w:sz w:val="24"/>
                <w:szCs w:val="24"/>
                <w:lang w:val="uk-UA"/>
              </w:rPr>
              <w:t xml:space="preserve">акону </w:t>
            </w:r>
            <w:r w:rsidRPr="00847486">
              <w:rPr>
                <w:sz w:val="24"/>
                <w:szCs w:val="24"/>
                <w:lang w:val="uk-UA"/>
              </w:rPr>
              <w:t>У</w:t>
            </w:r>
            <w:r w:rsidR="00E9071B">
              <w:rPr>
                <w:sz w:val="24"/>
                <w:szCs w:val="24"/>
                <w:lang w:val="uk-UA"/>
              </w:rPr>
              <w:t>країни</w:t>
            </w:r>
            <w:r w:rsidRPr="00847486">
              <w:rPr>
                <w:sz w:val="24"/>
                <w:szCs w:val="24"/>
                <w:lang w:val="uk-UA"/>
              </w:rPr>
              <w:t xml:space="preserve"> «Про місцеве самоврядування в Україні» та інших нормативно </w:t>
            </w:r>
            <w:r>
              <w:rPr>
                <w:sz w:val="24"/>
                <w:szCs w:val="24"/>
                <w:lang w:val="uk-UA"/>
              </w:rPr>
              <w:t>–</w:t>
            </w:r>
            <w:r w:rsidRPr="00847486">
              <w:rPr>
                <w:sz w:val="24"/>
                <w:szCs w:val="24"/>
                <w:lang w:val="uk-UA"/>
              </w:rPr>
              <w:t xml:space="preserve"> правових актів.</w:t>
            </w:r>
          </w:p>
          <w:p w:rsidR="005665F5" w:rsidRPr="00847486" w:rsidRDefault="005665F5" w:rsidP="007E209F">
            <w:pPr>
              <w:tabs>
                <w:tab w:val="num" w:pos="0"/>
              </w:tabs>
              <w:spacing w:before="60" w:after="60"/>
              <w:jc w:val="both"/>
              <w:rPr>
                <w:sz w:val="24"/>
                <w:szCs w:val="24"/>
                <w:lang w:val="uk-UA"/>
              </w:rPr>
            </w:pPr>
            <w:r w:rsidRPr="00847486">
              <w:rPr>
                <w:sz w:val="24"/>
                <w:szCs w:val="24"/>
                <w:lang w:val="uk-UA"/>
              </w:rPr>
              <w:t>2.</w:t>
            </w:r>
            <w:r w:rsidR="007E209F">
              <w:rPr>
                <w:sz w:val="24"/>
                <w:szCs w:val="24"/>
                <w:lang w:val="uk-UA"/>
              </w:rPr>
              <w:t xml:space="preserve"> </w:t>
            </w:r>
            <w:r w:rsidRPr="00847486">
              <w:rPr>
                <w:sz w:val="24"/>
                <w:szCs w:val="24"/>
                <w:lang w:val="uk-UA"/>
              </w:rPr>
              <w:t xml:space="preserve">Подання неповного комплекту визначених документів. </w:t>
            </w:r>
          </w:p>
        </w:tc>
      </w:tr>
      <w:tr w:rsidR="005665F5" w:rsidRPr="005665F5">
        <w:trPr>
          <w:trHeight w:val="70"/>
        </w:trPr>
        <w:tc>
          <w:tcPr>
            <w:tcW w:w="516" w:type="dxa"/>
            <w:tcBorders>
              <w:top w:val="single" w:sz="4" w:space="0" w:color="auto"/>
              <w:left w:val="single" w:sz="4" w:space="0" w:color="auto"/>
              <w:bottom w:val="single" w:sz="4" w:space="0" w:color="auto"/>
              <w:right w:val="single" w:sz="4" w:space="0" w:color="auto"/>
            </w:tcBorders>
          </w:tcPr>
          <w:p w:rsidR="005665F5" w:rsidRDefault="005665F5" w:rsidP="002377D1">
            <w:pPr>
              <w:spacing w:before="60" w:after="60" w:line="70" w:lineRule="atLeast"/>
              <w:jc w:val="center"/>
              <w:rPr>
                <w:b/>
                <w:sz w:val="24"/>
                <w:szCs w:val="24"/>
                <w:lang w:val="uk-UA"/>
              </w:rPr>
            </w:pPr>
            <w:r>
              <w:rPr>
                <w:b/>
                <w:sz w:val="24"/>
                <w:szCs w:val="24"/>
                <w:lang w:val="uk-UA"/>
              </w:rPr>
              <w:t>1</w:t>
            </w:r>
            <w:r w:rsidR="002377D1">
              <w:rPr>
                <w:b/>
                <w:sz w:val="24"/>
                <w:szCs w:val="24"/>
                <w:lang w:val="en-US"/>
              </w:rPr>
              <w:t>4</w:t>
            </w:r>
            <w:r>
              <w:rPr>
                <w:b/>
                <w:sz w:val="24"/>
                <w:szCs w:val="24"/>
                <w:lang w:val="uk-UA"/>
              </w:rPr>
              <w:t>.</w:t>
            </w:r>
          </w:p>
        </w:tc>
        <w:tc>
          <w:tcPr>
            <w:tcW w:w="3192" w:type="dxa"/>
            <w:tcBorders>
              <w:top w:val="single" w:sz="4" w:space="0" w:color="auto"/>
              <w:left w:val="single" w:sz="4" w:space="0" w:color="auto"/>
              <w:bottom w:val="single" w:sz="4" w:space="0" w:color="auto"/>
              <w:right w:val="single" w:sz="4" w:space="0" w:color="auto"/>
            </w:tcBorders>
          </w:tcPr>
          <w:p w:rsidR="005665F5" w:rsidRPr="00847486" w:rsidRDefault="008955EC" w:rsidP="007E26F5">
            <w:pPr>
              <w:spacing w:before="60" w:after="60"/>
              <w:jc w:val="both"/>
              <w:rPr>
                <w:sz w:val="24"/>
                <w:szCs w:val="24"/>
                <w:lang w:val="uk-UA"/>
              </w:rPr>
            </w:pPr>
            <w:r>
              <w:rPr>
                <w:sz w:val="24"/>
                <w:szCs w:val="24"/>
                <w:lang w:val="uk-UA"/>
              </w:rPr>
              <w:t xml:space="preserve">Строки дії </w:t>
            </w:r>
            <w:r w:rsidR="004332DF">
              <w:rPr>
                <w:sz w:val="24"/>
                <w:szCs w:val="24"/>
                <w:lang w:val="uk-UA"/>
              </w:rPr>
              <w:t>дозволу</w:t>
            </w:r>
          </w:p>
        </w:tc>
        <w:tc>
          <w:tcPr>
            <w:tcW w:w="6120" w:type="dxa"/>
            <w:tcBorders>
              <w:top w:val="single" w:sz="4" w:space="0" w:color="auto"/>
              <w:left w:val="single" w:sz="4" w:space="0" w:color="auto"/>
              <w:bottom w:val="single" w:sz="4" w:space="0" w:color="auto"/>
              <w:right w:val="single" w:sz="4" w:space="0" w:color="auto"/>
            </w:tcBorders>
          </w:tcPr>
          <w:p w:rsidR="005665F5" w:rsidRPr="00847486" w:rsidRDefault="007E209F" w:rsidP="007E209F">
            <w:pPr>
              <w:tabs>
                <w:tab w:val="left" w:pos="72"/>
                <w:tab w:val="num" w:pos="1125"/>
              </w:tabs>
              <w:spacing w:before="60" w:after="60"/>
              <w:ind w:left="72"/>
              <w:jc w:val="both"/>
              <w:rPr>
                <w:sz w:val="24"/>
                <w:szCs w:val="24"/>
                <w:lang w:val="uk-UA"/>
              </w:rPr>
            </w:pPr>
            <w:r>
              <w:rPr>
                <w:sz w:val="24"/>
                <w:szCs w:val="24"/>
                <w:lang w:val="uk-UA"/>
              </w:rPr>
              <w:t>Орган самоорганізації населення обирається терміном на строк повноважень відповідної ради, якщо інше не передбачено рішенням ради чи положенням про орган самоорганізації населення</w:t>
            </w:r>
          </w:p>
        </w:tc>
      </w:tr>
    </w:tbl>
    <w:p w:rsidR="003C175E" w:rsidRPr="00A156CE" w:rsidRDefault="003C175E" w:rsidP="003C175E">
      <w:pPr>
        <w:spacing w:before="60" w:after="60"/>
        <w:ind w:firstLine="540"/>
        <w:rPr>
          <w:sz w:val="24"/>
          <w:szCs w:val="24"/>
          <w:lang w:val="uk-UA"/>
        </w:rPr>
      </w:pPr>
      <w:r w:rsidRPr="003C175E">
        <w:rPr>
          <w:b/>
          <w:sz w:val="24"/>
          <w:szCs w:val="24"/>
          <w:lang w:val="uk-UA"/>
        </w:rPr>
        <w:t>Додатки:</w:t>
      </w:r>
      <w:r w:rsidRPr="003C175E">
        <w:rPr>
          <w:sz w:val="24"/>
          <w:szCs w:val="24"/>
          <w:lang w:val="uk-UA"/>
        </w:rPr>
        <w:t xml:space="preserve"> </w:t>
      </w:r>
    </w:p>
    <w:p w:rsidR="003C175E" w:rsidRPr="003C175E" w:rsidRDefault="003C175E" w:rsidP="003C175E">
      <w:pPr>
        <w:ind w:firstLine="540"/>
        <w:jc w:val="both"/>
        <w:rPr>
          <w:sz w:val="24"/>
          <w:szCs w:val="24"/>
          <w:lang w:val="uk-UA"/>
        </w:rPr>
      </w:pPr>
      <w:r w:rsidRPr="003C175E">
        <w:rPr>
          <w:sz w:val="24"/>
          <w:szCs w:val="24"/>
          <w:lang w:val="uk-UA"/>
        </w:rPr>
        <w:t xml:space="preserve">- рекомендований бланк </w:t>
      </w:r>
      <w:r w:rsidR="00614C92">
        <w:rPr>
          <w:sz w:val="24"/>
          <w:szCs w:val="24"/>
          <w:lang w:val="uk-UA"/>
        </w:rPr>
        <w:t xml:space="preserve">повідомлення </w:t>
      </w:r>
      <w:r w:rsidRPr="003C175E">
        <w:rPr>
          <w:sz w:val="24"/>
          <w:szCs w:val="24"/>
          <w:lang w:val="uk-UA"/>
        </w:rPr>
        <w:t xml:space="preserve">про </w:t>
      </w:r>
      <w:r w:rsidR="00614C92">
        <w:rPr>
          <w:sz w:val="24"/>
          <w:szCs w:val="24"/>
          <w:lang w:val="uk-UA"/>
        </w:rPr>
        <w:t>заснування</w:t>
      </w:r>
      <w:r w:rsidRPr="003C175E">
        <w:rPr>
          <w:sz w:val="24"/>
          <w:szCs w:val="24"/>
          <w:lang w:val="uk-UA"/>
        </w:rPr>
        <w:t xml:space="preserve"> органу самоорганізації населення;</w:t>
      </w:r>
      <w:r w:rsidRPr="003C175E">
        <w:rPr>
          <w:color w:val="000000"/>
          <w:sz w:val="24"/>
          <w:szCs w:val="24"/>
          <w:lang w:val="uk-UA"/>
        </w:rPr>
        <w:t xml:space="preserve"> </w:t>
      </w:r>
    </w:p>
    <w:p w:rsidR="003C175E" w:rsidRPr="003C175E" w:rsidRDefault="003C175E" w:rsidP="003C175E">
      <w:pPr>
        <w:ind w:firstLine="540"/>
        <w:jc w:val="both"/>
        <w:rPr>
          <w:sz w:val="24"/>
          <w:szCs w:val="24"/>
          <w:lang w:val="uk-UA"/>
        </w:rPr>
      </w:pPr>
      <w:r w:rsidRPr="003C175E">
        <w:rPr>
          <w:sz w:val="24"/>
          <w:szCs w:val="24"/>
          <w:lang w:val="uk-UA"/>
        </w:rPr>
        <w:t>- рекомендований бланк протоколу зборів (конференції) жителів за місцем проживання;</w:t>
      </w:r>
    </w:p>
    <w:p w:rsidR="00614C92" w:rsidRDefault="003C175E" w:rsidP="003C175E">
      <w:pPr>
        <w:ind w:firstLine="540"/>
        <w:jc w:val="both"/>
        <w:rPr>
          <w:sz w:val="24"/>
          <w:szCs w:val="24"/>
          <w:lang w:val="uk-UA"/>
        </w:rPr>
      </w:pPr>
      <w:r w:rsidRPr="003C175E">
        <w:rPr>
          <w:sz w:val="24"/>
          <w:szCs w:val="24"/>
          <w:lang w:val="uk-UA"/>
        </w:rPr>
        <w:t>- рекомендований бланк списку учасників зборів (конференції) жителів за місцем проживання</w:t>
      </w:r>
      <w:r w:rsidR="00614C92">
        <w:rPr>
          <w:sz w:val="24"/>
          <w:szCs w:val="24"/>
          <w:lang w:val="uk-UA"/>
        </w:rPr>
        <w:t>;</w:t>
      </w:r>
    </w:p>
    <w:p w:rsidR="006831A8" w:rsidRDefault="00614C92" w:rsidP="003C175E">
      <w:pPr>
        <w:ind w:firstLine="540"/>
        <w:jc w:val="both"/>
        <w:rPr>
          <w:sz w:val="24"/>
          <w:szCs w:val="24"/>
          <w:lang w:val="uk-UA"/>
        </w:rPr>
      </w:pPr>
      <w:r>
        <w:rPr>
          <w:sz w:val="24"/>
          <w:szCs w:val="24"/>
          <w:lang w:val="uk-UA"/>
        </w:rPr>
        <w:t xml:space="preserve">- рекомендований бланк персонального складу </w:t>
      </w:r>
      <w:r w:rsidR="006831A8">
        <w:rPr>
          <w:sz w:val="24"/>
          <w:szCs w:val="24"/>
          <w:lang w:val="uk-UA"/>
        </w:rPr>
        <w:t>органу самоорганізації населення;</w:t>
      </w:r>
    </w:p>
    <w:p w:rsidR="003C175E" w:rsidRDefault="006831A8" w:rsidP="003C175E">
      <w:pPr>
        <w:ind w:firstLine="540"/>
        <w:jc w:val="both"/>
        <w:rPr>
          <w:sz w:val="24"/>
          <w:szCs w:val="24"/>
          <w:lang w:val="uk-UA"/>
        </w:rPr>
      </w:pPr>
      <w:r>
        <w:rPr>
          <w:sz w:val="24"/>
          <w:szCs w:val="24"/>
          <w:lang w:val="uk-UA"/>
        </w:rPr>
        <w:t>- рекомендоване Положення про орган самоорганізації населення</w:t>
      </w:r>
      <w:r w:rsidR="003C175E" w:rsidRPr="003C175E">
        <w:rPr>
          <w:sz w:val="24"/>
          <w:szCs w:val="24"/>
          <w:lang w:val="uk-UA"/>
        </w:rPr>
        <w:t xml:space="preserve">. </w:t>
      </w:r>
    </w:p>
    <w:p w:rsidR="000F6CAA" w:rsidRDefault="000F6CAA" w:rsidP="003C175E">
      <w:pPr>
        <w:ind w:firstLine="540"/>
        <w:jc w:val="both"/>
        <w:rPr>
          <w:sz w:val="24"/>
          <w:szCs w:val="24"/>
          <w:lang w:val="uk-UA"/>
        </w:rPr>
      </w:pPr>
    </w:p>
    <w:p w:rsidR="003F2E3A" w:rsidRDefault="003F2E3A" w:rsidP="003C175E">
      <w:pPr>
        <w:ind w:firstLine="540"/>
        <w:jc w:val="both"/>
        <w:rPr>
          <w:sz w:val="24"/>
          <w:szCs w:val="24"/>
          <w:lang w:val="uk-UA"/>
        </w:rPr>
      </w:pPr>
    </w:p>
    <w:p w:rsidR="00387C97" w:rsidRDefault="00387C97" w:rsidP="00387C97">
      <w:pPr>
        <w:ind w:left="4860"/>
        <w:jc w:val="both"/>
        <w:rPr>
          <w:sz w:val="28"/>
          <w:szCs w:val="28"/>
          <w:lang w:val="uk-UA"/>
        </w:rPr>
      </w:pPr>
      <w:r>
        <w:rPr>
          <w:sz w:val="28"/>
          <w:szCs w:val="28"/>
          <w:lang w:val="uk-UA"/>
        </w:rPr>
        <w:lastRenderedPageBreak/>
        <w:t>Чернівецькому міському голові</w:t>
      </w:r>
    </w:p>
    <w:p w:rsidR="00387C97" w:rsidRPr="00387C97" w:rsidRDefault="00387C97" w:rsidP="00387C97">
      <w:pPr>
        <w:ind w:left="4860"/>
        <w:jc w:val="both"/>
        <w:rPr>
          <w:sz w:val="28"/>
          <w:szCs w:val="28"/>
        </w:rPr>
      </w:pPr>
      <w:r>
        <w:rPr>
          <w:sz w:val="28"/>
          <w:szCs w:val="28"/>
          <w:lang w:val="uk-UA"/>
        </w:rPr>
        <w:t>Каспруку О</w:t>
      </w:r>
      <w:r w:rsidRPr="00B13AF3">
        <w:rPr>
          <w:sz w:val="28"/>
          <w:szCs w:val="28"/>
        </w:rPr>
        <w:t>.</w:t>
      </w:r>
      <w:r>
        <w:rPr>
          <w:sz w:val="28"/>
          <w:szCs w:val="28"/>
          <w:lang w:val="uk-UA"/>
        </w:rPr>
        <w:t>П.</w:t>
      </w:r>
    </w:p>
    <w:p w:rsidR="00387C97" w:rsidRPr="00387C97" w:rsidRDefault="00387C97" w:rsidP="00387C97">
      <w:pPr>
        <w:ind w:left="4860"/>
        <w:jc w:val="both"/>
        <w:rPr>
          <w:sz w:val="28"/>
          <w:szCs w:val="28"/>
        </w:rPr>
      </w:pPr>
    </w:p>
    <w:p w:rsidR="00387C97" w:rsidRPr="00B13AF3" w:rsidRDefault="00387C97" w:rsidP="00387C97">
      <w:pPr>
        <w:ind w:left="4860"/>
        <w:rPr>
          <w:lang w:val="uk-UA"/>
        </w:rPr>
      </w:pPr>
      <w:r w:rsidRPr="00B13AF3">
        <w:rPr>
          <w:color w:val="000000"/>
          <w:sz w:val="27"/>
          <w:szCs w:val="27"/>
          <w:lang w:val="uk-UA"/>
        </w:rPr>
        <w:t xml:space="preserve">Уповноважені представники для здійснення легалізації </w:t>
      </w:r>
      <w:r>
        <w:rPr>
          <w:color w:val="000000"/>
          <w:sz w:val="27"/>
          <w:szCs w:val="27"/>
          <w:lang w:val="uk-UA"/>
        </w:rPr>
        <w:t>___________________________________________________________________________________________________</w:t>
      </w:r>
      <w:r w:rsidRPr="00B13AF3">
        <w:rPr>
          <w:color w:val="000000"/>
          <w:sz w:val="27"/>
          <w:szCs w:val="27"/>
          <w:lang w:val="uk-UA"/>
        </w:rPr>
        <w:t xml:space="preserve"> шляхом письмового повідомлення </w:t>
      </w:r>
    </w:p>
    <w:p w:rsidR="00387C97" w:rsidRPr="00B13AF3" w:rsidRDefault="00387C97" w:rsidP="00387C97">
      <w:pPr>
        <w:spacing w:line="360" w:lineRule="auto"/>
        <w:ind w:left="4860"/>
        <w:jc w:val="both"/>
        <w:rPr>
          <w:sz w:val="28"/>
          <w:szCs w:val="28"/>
        </w:rPr>
      </w:pPr>
    </w:p>
    <w:p w:rsidR="00387C97" w:rsidRPr="00B80662" w:rsidRDefault="00387C97" w:rsidP="00387C97">
      <w:pPr>
        <w:spacing w:line="360" w:lineRule="auto"/>
        <w:jc w:val="center"/>
        <w:rPr>
          <w:b/>
          <w:sz w:val="32"/>
          <w:szCs w:val="32"/>
          <w:lang w:val="uk-UA"/>
        </w:rPr>
      </w:pPr>
      <w:r w:rsidRPr="00B80662">
        <w:rPr>
          <w:b/>
          <w:sz w:val="32"/>
          <w:szCs w:val="32"/>
          <w:lang w:val="uk-UA"/>
        </w:rPr>
        <w:t>П О В І Д О М Л Е Н Н Я</w:t>
      </w:r>
    </w:p>
    <w:p w:rsidR="00387C97" w:rsidRPr="00B80662" w:rsidRDefault="00387C97" w:rsidP="00387C97">
      <w:pPr>
        <w:spacing w:line="360" w:lineRule="auto"/>
        <w:jc w:val="center"/>
        <w:rPr>
          <w:b/>
          <w:sz w:val="32"/>
          <w:szCs w:val="32"/>
          <w:lang w:val="uk-UA"/>
        </w:rPr>
      </w:pPr>
      <w:r w:rsidRPr="00B80662">
        <w:rPr>
          <w:b/>
          <w:sz w:val="32"/>
          <w:szCs w:val="32"/>
          <w:lang w:val="uk-UA"/>
        </w:rPr>
        <w:t xml:space="preserve">про заснування </w:t>
      </w:r>
      <w:r>
        <w:rPr>
          <w:b/>
          <w:sz w:val="32"/>
          <w:szCs w:val="32"/>
          <w:lang w:val="uk-UA"/>
        </w:rPr>
        <w:t>_____________________________________</w:t>
      </w:r>
    </w:p>
    <w:p w:rsidR="00387C97" w:rsidRDefault="00387C97" w:rsidP="00387C97">
      <w:pPr>
        <w:jc w:val="center"/>
        <w:rPr>
          <w:b/>
          <w:sz w:val="28"/>
          <w:szCs w:val="28"/>
          <w:lang w:val="uk-UA"/>
        </w:rPr>
      </w:pPr>
    </w:p>
    <w:p w:rsidR="00387C97" w:rsidRDefault="00387C97" w:rsidP="00387C97">
      <w:pPr>
        <w:spacing w:line="360" w:lineRule="auto"/>
        <w:ind w:firstLine="540"/>
        <w:jc w:val="both"/>
        <w:rPr>
          <w:sz w:val="28"/>
          <w:szCs w:val="28"/>
          <w:lang w:val="uk-UA"/>
        </w:rPr>
      </w:pPr>
      <w:r>
        <w:rPr>
          <w:sz w:val="28"/>
          <w:szCs w:val="28"/>
          <w:lang w:val="uk-UA"/>
        </w:rPr>
        <w:t>Відповідно до статті 13 Закону України «Про органи самоорганізації населення», ставимо Вас до відома, що на підставі рішення ___ сесії Чернівецької міської ради ___ скликання «Про надання дозволу на створення органів самоорганізації населення» від _____________ року № ________ та враховуючи рішення зборів (конференції) мешканців за місцем проживання (від ___ _____________ 20</w:t>
      </w:r>
      <w:r w:rsidR="00A51328">
        <w:rPr>
          <w:sz w:val="28"/>
          <w:szCs w:val="28"/>
          <w:lang w:val="uk-UA"/>
        </w:rPr>
        <w:t>___</w:t>
      </w:r>
      <w:r>
        <w:rPr>
          <w:sz w:val="28"/>
          <w:szCs w:val="28"/>
          <w:lang w:val="uk-UA"/>
        </w:rPr>
        <w:t xml:space="preserve"> року) на території міста Чернівців створено орган самоорганізації населення </w:t>
      </w:r>
      <w:r w:rsidRPr="00A53754">
        <w:rPr>
          <w:b/>
          <w:sz w:val="28"/>
          <w:szCs w:val="28"/>
          <w:lang w:val="uk-UA"/>
        </w:rPr>
        <w:t>«</w:t>
      </w:r>
      <w:r>
        <w:rPr>
          <w:b/>
          <w:sz w:val="28"/>
          <w:szCs w:val="28"/>
          <w:lang w:val="uk-UA"/>
        </w:rPr>
        <w:t>____________________________________</w:t>
      </w:r>
      <w:r w:rsidRPr="00A53754">
        <w:rPr>
          <w:b/>
          <w:sz w:val="28"/>
          <w:szCs w:val="28"/>
          <w:lang w:val="uk-UA"/>
        </w:rPr>
        <w:t>»</w:t>
      </w:r>
      <w:r>
        <w:rPr>
          <w:sz w:val="28"/>
          <w:szCs w:val="28"/>
          <w:lang w:val="uk-UA"/>
        </w:rPr>
        <w:t>.</w:t>
      </w:r>
    </w:p>
    <w:p w:rsidR="00387C97" w:rsidRDefault="00387C97" w:rsidP="00387C97">
      <w:pPr>
        <w:ind w:firstLine="540"/>
        <w:jc w:val="both"/>
        <w:rPr>
          <w:sz w:val="28"/>
          <w:szCs w:val="28"/>
          <w:lang w:val="uk-UA"/>
        </w:rPr>
      </w:pPr>
    </w:p>
    <w:p w:rsidR="00387C97" w:rsidRPr="00A51328" w:rsidRDefault="00387C97" w:rsidP="00387C97">
      <w:pPr>
        <w:ind w:left="360"/>
        <w:jc w:val="both"/>
        <w:rPr>
          <w:sz w:val="24"/>
          <w:szCs w:val="24"/>
          <w:lang w:val="uk-UA"/>
        </w:rPr>
      </w:pPr>
      <w:r w:rsidRPr="00A51328">
        <w:rPr>
          <w:sz w:val="24"/>
          <w:szCs w:val="24"/>
          <w:lang w:val="uk-UA"/>
        </w:rPr>
        <w:t xml:space="preserve">Додатки: </w:t>
      </w:r>
    </w:p>
    <w:p w:rsidR="00387C97" w:rsidRPr="00A51328" w:rsidRDefault="00387C97" w:rsidP="00387C97">
      <w:pPr>
        <w:ind w:left="360"/>
        <w:jc w:val="both"/>
        <w:rPr>
          <w:sz w:val="24"/>
          <w:szCs w:val="24"/>
          <w:lang w:val="uk-UA"/>
        </w:rPr>
      </w:pPr>
      <w:r w:rsidRPr="00A51328">
        <w:rPr>
          <w:sz w:val="24"/>
          <w:szCs w:val="24"/>
          <w:lang w:val="uk-UA"/>
        </w:rPr>
        <w:t>1. Протокол зборів (конференції) жителів ______________________.</w:t>
      </w:r>
    </w:p>
    <w:p w:rsidR="00387C97" w:rsidRPr="00A51328" w:rsidRDefault="00387C97" w:rsidP="00387C97">
      <w:pPr>
        <w:numPr>
          <w:ilvl w:val="0"/>
          <w:numId w:val="18"/>
        </w:numPr>
        <w:jc w:val="both"/>
        <w:rPr>
          <w:sz w:val="24"/>
          <w:szCs w:val="24"/>
          <w:lang w:val="uk-UA"/>
        </w:rPr>
      </w:pPr>
      <w:r w:rsidRPr="00A51328">
        <w:rPr>
          <w:sz w:val="24"/>
          <w:szCs w:val="24"/>
          <w:lang w:val="uk-UA"/>
        </w:rPr>
        <w:t>Положення, затверджене зборами (конференцією) жителів.</w:t>
      </w:r>
    </w:p>
    <w:p w:rsidR="00387C97" w:rsidRPr="00A51328" w:rsidRDefault="00387C97" w:rsidP="00387C97">
      <w:pPr>
        <w:numPr>
          <w:ilvl w:val="0"/>
          <w:numId w:val="18"/>
        </w:numPr>
        <w:jc w:val="both"/>
        <w:rPr>
          <w:sz w:val="24"/>
          <w:szCs w:val="24"/>
          <w:lang w:val="uk-UA"/>
        </w:rPr>
      </w:pPr>
      <w:r w:rsidRPr="00A51328">
        <w:rPr>
          <w:sz w:val="24"/>
          <w:szCs w:val="24"/>
          <w:lang w:val="uk-UA"/>
        </w:rPr>
        <w:t>Список учасників зборів (конференції) жителів</w:t>
      </w:r>
    </w:p>
    <w:p w:rsidR="00387C97" w:rsidRPr="00A51328" w:rsidRDefault="00387C97" w:rsidP="00387C97">
      <w:pPr>
        <w:jc w:val="both"/>
        <w:rPr>
          <w:sz w:val="24"/>
          <w:szCs w:val="24"/>
          <w:lang w:val="uk-UA"/>
        </w:rPr>
      </w:pPr>
      <w:r w:rsidRPr="00A51328">
        <w:rPr>
          <w:sz w:val="24"/>
          <w:szCs w:val="24"/>
          <w:lang w:val="uk-UA"/>
        </w:rPr>
        <w:t xml:space="preserve">     4.  Персональний склад членів ___________________ комітету</w:t>
      </w:r>
    </w:p>
    <w:p w:rsidR="00387C97" w:rsidRPr="000F26D8" w:rsidRDefault="00387C97" w:rsidP="00387C97">
      <w:pPr>
        <w:jc w:val="both"/>
        <w:rPr>
          <w:sz w:val="28"/>
          <w:lang w:val="uk-UA"/>
        </w:rPr>
      </w:pPr>
    </w:p>
    <w:p w:rsidR="00387C97" w:rsidRDefault="00387C97" w:rsidP="00387C97">
      <w:pPr>
        <w:jc w:val="both"/>
        <w:rPr>
          <w:sz w:val="28"/>
          <w:lang w:val="uk-UA"/>
        </w:rPr>
      </w:pPr>
      <w:r>
        <w:rPr>
          <w:sz w:val="28"/>
          <w:lang w:val="uk-UA"/>
        </w:rPr>
        <w:t>„________”_____________20___р.</w:t>
      </w:r>
    </w:p>
    <w:p w:rsidR="00387C97" w:rsidRDefault="00387C97" w:rsidP="00387C97">
      <w:pPr>
        <w:jc w:val="both"/>
        <w:rPr>
          <w:sz w:val="28"/>
          <w:lang w:val="uk-UA"/>
        </w:rPr>
      </w:pPr>
    </w:p>
    <w:p w:rsidR="00387C97" w:rsidRDefault="00387C97" w:rsidP="00387C97">
      <w:pPr>
        <w:jc w:val="both"/>
        <w:rPr>
          <w:sz w:val="28"/>
          <w:lang w:val="uk-UA"/>
        </w:rPr>
      </w:pPr>
      <w:r>
        <w:rPr>
          <w:sz w:val="28"/>
          <w:lang w:val="uk-UA"/>
        </w:rPr>
        <w:t>Уповноважені представники:</w:t>
      </w:r>
    </w:p>
    <w:p w:rsidR="00387C97" w:rsidRDefault="00387C97" w:rsidP="00387C97">
      <w:pPr>
        <w:jc w:val="both"/>
        <w:rPr>
          <w:sz w:val="28"/>
          <w:lang w:val="uk-UA"/>
        </w:rPr>
      </w:pPr>
    </w:p>
    <w:p w:rsidR="00387C97" w:rsidRDefault="00387C97" w:rsidP="00387C97">
      <w:pPr>
        <w:jc w:val="both"/>
        <w:rPr>
          <w:sz w:val="28"/>
          <w:lang w:val="uk-UA"/>
        </w:rPr>
      </w:pPr>
      <w:r>
        <w:rPr>
          <w:sz w:val="28"/>
          <w:lang w:val="uk-UA"/>
        </w:rPr>
        <w:t>Голова ___________ комітету   _________  ________________________</w:t>
      </w:r>
    </w:p>
    <w:p w:rsidR="00387C97" w:rsidRDefault="00387C97" w:rsidP="00387C97">
      <w:pPr>
        <w:jc w:val="both"/>
        <w:rPr>
          <w:sz w:val="28"/>
          <w:lang w:val="uk-UA"/>
        </w:rPr>
      </w:pPr>
    </w:p>
    <w:p w:rsidR="00387C97" w:rsidRDefault="00387C97" w:rsidP="00387C97">
      <w:pPr>
        <w:jc w:val="both"/>
        <w:rPr>
          <w:sz w:val="28"/>
          <w:lang w:val="uk-UA"/>
        </w:rPr>
      </w:pPr>
      <w:r>
        <w:rPr>
          <w:sz w:val="28"/>
          <w:lang w:val="uk-UA"/>
        </w:rPr>
        <w:t>Секретар</w:t>
      </w:r>
      <w:r>
        <w:rPr>
          <w:sz w:val="28"/>
          <w:lang w:val="uk-UA"/>
        </w:rPr>
        <w:tab/>
      </w:r>
      <w:r>
        <w:rPr>
          <w:sz w:val="28"/>
          <w:lang w:val="uk-UA"/>
        </w:rPr>
        <w:tab/>
      </w:r>
      <w:r>
        <w:rPr>
          <w:sz w:val="28"/>
          <w:lang w:val="uk-UA"/>
        </w:rPr>
        <w:tab/>
      </w:r>
      <w:r>
        <w:rPr>
          <w:sz w:val="28"/>
          <w:lang w:val="uk-UA"/>
        </w:rPr>
        <w:tab/>
        <w:t xml:space="preserve">  _________  ________________________</w:t>
      </w:r>
    </w:p>
    <w:p w:rsidR="00387C97" w:rsidRDefault="00387C97" w:rsidP="00387C97">
      <w:pPr>
        <w:jc w:val="both"/>
        <w:rPr>
          <w:sz w:val="28"/>
          <w:lang w:val="uk-UA"/>
        </w:rPr>
      </w:pPr>
    </w:p>
    <w:p w:rsidR="00387C97" w:rsidRDefault="00387C97" w:rsidP="00387C97">
      <w:pPr>
        <w:jc w:val="both"/>
        <w:rPr>
          <w:sz w:val="28"/>
          <w:lang w:val="uk-UA"/>
        </w:rPr>
      </w:pPr>
      <w:r>
        <w:rPr>
          <w:sz w:val="28"/>
          <w:lang w:val="uk-UA"/>
        </w:rPr>
        <w:t>Члени комітету:</w:t>
      </w:r>
      <w:r>
        <w:rPr>
          <w:sz w:val="28"/>
          <w:lang w:val="uk-UA"/>
        </w:rPr>
        <w:tab/>
      </w:r>
      <w:r>
        <w:rPr>
          <w:sz w:val="28"/>
          <w:lang w:val="uk-UA"/>
        </w:rPr>
        <w:tab/>
      </w:r>
      <w:r>
        <w:rPr>
          <w:sz w:val="28"/>
          <w:lang w:val="uk-UA"/>
        </w:rPr>
        <w:tab/>
        <w:t xml:space="preserve">  _________  ________________________</w:t>
      </w:r>
      <w:r>
        <w:rPr>
          <w:sz w:val="28"/>
          <w:lang w:val="uk-UA"/>
        </w:rPr>
        <w:tab/>
      </w:r>
    </w:p>
    <w:p w:rsidR="00387C97" w:rsidRPr="000F26D8" w:rsidRDefault="00387C97" w:rsidP="00387C97">
      <w:pPr>
        <w:jc w:val="both"/>
        <w:rPr>
          <w:sz w:val="28"/>
          <w:lang w:val="uk-UA"/>
        </w:rPr>
      </w:pPr>
      <w:r>
        <w:rPr>
          <w:sz w:val="28"/>
          <w:lang w:val="uk-UA"/>
        </w:rPr>
        <w:tab/>
      </w:r>
      <w:r>
        <w:rPr>
          <w:sz w:val="28"/>
          <w:lang w:val="uk-UA"/>
        </w:rPr>
        <w:tab/>
      </w:r>
      <w:r>
        <w:rPr>
          <w:sz w:val="28"/>
          <w:lang w:val="uk-UA"/>
        </w:rPr>
        <w:tab/>
      </w:r>
      <w:r>
        <w:rPr>
          <w:sz w:val="28"/>
          <w:lang w:val="uk-UA"/>
        </w:rPr>
        <w:tab/>
      </w:r>
      <w:r>
        <w:rPr>
          <w:sz w:val="28"/>
          <w:lang w:val="uk-UA"/>
        </w:rPr>
        <w:tab/>
        <w:t xml:space="preserve">  _________   ________________________</w:t>
      </w:r>
    </w:p>
    <w:p w:rsidR="007B5B86" w:rsidRDefault="007B5B86" w:rsidP="007B5B86">
      <w:pPr>
        <w:jc w:val="both"/>
        <w:rPr>
          <w:sz w:val="24"/>
          <w:szCs w:val="24"/>
          <w:lang w:val="uk-UA"/>
        </w:rPr>
      </w:pPr>
    </w:p>
    <w:p w:rsidR="00F34490" w:rsidRDefault="00F34490" w:rsidP="007B5B86">
      <w:pPr>
        <w:jc w:val="both"/>
        <w:rPr>
          <w:sz w:val="24"/>
          <w:szCs w:val="24"/>
          <w:lang w:val="uk-UA"/>
        </w:rPr>
      </w:pPr>
      <w:r>
        <w:rPr>
          <w:sz w:val="24"/>
          <w:szCs w:val="24"/>
          <w:lang w:val="uk-UA"/>
        </w:rPr>
        <w:t>Заповнюється адміністратором:</w:t>
      </w:r>
    </w:p>
    <w:tbl>
      <w:tblPr>
        <w:tblW w:w="0" w:type="auto"/>
        <w:tblLook w:val="01E0" w:firstRow="1" w:lastRow="1" w:firstColumn="1" w:lastColumn="1" w:noHBand="0" w:noVBand="0"/>
      </w:tblPr>
      <w:tblGrid>
        <w:gridCol w:w="4785"/>
        <w:gridCol w:w="4786"/>
      </w:tblGrid>
      <w:tr w:rsidR="00F34490" w:rsidRPr="000714A6" w:rsidTr="000714A6">
        <w:tc>
          <w:tcPr>
            <w:tcW w:w="4785" w:type="dxa"/>
          </w:tcPr>
          <w:p w:rsidR="00F34490" w:rsidRPr="000714A6" w:rsidRDefault="00F34490" w:rsidP="000714A6">
            <w:pPr>
              <w:jc w:val="both"/>
              <w:rPr>
                <w:sz w:val="24"/>
                <w:szCs w:val="24"/>
                <w:lang w:val="uk-UA"/>
              </w:rPr>
            </w:pPr>
            <w:r w:rsidRPr="000714A6">
              <w:rPr>
                <w:sz w:val="24"/>
                <w:szCs w:val="24"/>
                <w:lang w:val="uk-UA"/>
              </w:rPr>
              <w:t>«___»________________20__р.</w:t>
            </w:r>
          </w:p>
          <w:p w:rsidR="00F34490" w:rsidRPr="000714A6" w:rsidRDefault="00F34490" w:rsidP="000714A6">
            <w:pPr>
              <w:jc w:val="both"/>
              <w:rPr>
                <w:sz w:val="24"/>
                <w:szCs w:val="24"/>
                <w:lang w:val="uk-UA"/>
              </w:rPr>
            </w:pPr>
          </w:p>
          <w:p w:rsidR="001913AA" w:rsidRPr="000714A6" w:rsidRDefault="001913AA" w:rsidP="000714A6">
            <w:pPr>
              <w:jc w:val="both"/>
              <w:rPr>
                <w:sz w:val="24"/>
                <w:szCs w:val="24"/>
                <w:lang w:val="uk-UA"/>
              </w:rPr>
            </w:pPr>
            <w:r w:rsidRPr="000714A6">
              <w:rPr>
                <w:sz w:val="24"/>
                <w:szCs w:val="24"/>
                <w:lang w:val="uk-UA"/>
              </w:rPr>
              <w:t>__________________________</w:t>
            </w:r>
          </w:p>
          <w:p w:rsidR="001913AA" w:rsidRPr="000714A6" w:rsidRDefault="001913AA" w:rsidP="000714A6">
            <w:pPr>
              <w:jc w:val="both"/>
              <w:rPr>
                <w:sz w:val="16"/>
                <w:szCs w:val="16"/>
                <w:lang w:val="uk-UA"/>
              </w:rPr>
            </w:pPr>
            <w:r w:rsidRPr="000714A6">
              <w:rPr>
                <w:sz w:val="16"/>
                <w:szCs w:val="16"/>
                <w:lang w:val="uk-UA"/>
              </w:rPr>
              <w:t xml:space="preserve">                               (підпис)</w:t>
            </w:r>
          </w:p>
        </w:tc>
        <w:tc>
          <w:tcPr>
            <w:tcW w:w="4786" w:type="dxa"/>
          </w:tcPr>
          <w:p w:rsidR="00F34490" w:rsidRPr="000714A6" w:rsidRDefault="001913AA" w:rsidP="000714A6">
            <w:pPr>
              <w:jc w:val="both"/>
              <w:rPr>
                <w:sz w:val="24"/>
                <w:szCs w:val="24"/>
                <w:lang w:val="uk-UA"/>
              </w:rPr>
            </w:pPr>
            <w:r w:rsidRPr="000714A6">
              <w:rPr>
                <w:sz w:val="24"/>
                <w:szCs w:val="24"/>
                <w:lang w:val="uk-UA"/>
              </w:rPr>
              <w:t>Реєстраційний номер________________________________</w:t>
            </w:r>
          </w:p>
          <w:p w:rsidR="001913AA" w:rsidRPr="000714A6" w:rsidRDefault="001913AA" w:rsidP="000714A6">
            <w:pPr>
              <w:jc w:val="both"/>
              <w:rPr>
                <w:sz w:val="24"/>
                <w:szCs w:val="24"/>
                <w:lang w:val="uk-UA"/>
              </w:rPr>
            </w:pPr>
            <w:r w:rsidRPr="000714A6">
              <w:rPr>
                <w:sz w:val="24"/>
                <w:szCs w:val="24"/>
                <w:lang w:val="uk-UA"/>
              </w:rPr>
              <w:t>______________________________________</w:t>
            </w:r>
          </w:p>
          <w:p w:rsidR="001913AA" w:rsidRPr="000714A6" w:rsidRDefault="001913AA" w:rsidP="000714A6">
            <w:pPr>
              <w:jc w:val="both"/>
              <w:rPr>
                <w:sz w:val="16"/>
                <w:szCs w:val="16"/>
                <w:lang w:val="uk-UA"/>
              </w:rPr>
            </w:pPr>
            <w:r w:rsidRPr="000714A6">
              <w:rPr>
                <w:sz w:val="24"/>
                <w:szCs w:val="24"/>
                <w:lang w:val="uk-UA"/>
              </w:rPr>
              <w:t xml:space="preserve">             </w:t>
            </w:r>
            <w:r w:rsidRPr="000714A6">
              <w:rPr>
                <w:sz w:val="16"/>
                <w:szCs w:val="16"/>
                <w:lang w:val="uk-UA"/>
              </w:rPr>
              <w:t>(ініціали та прізвище адміністратора)</w:t>
            </w:r>
          </w:p>
        </w:tc>
      </w:tr>
    </w:tbl>
    <w:p w:rsidR="00F34490" w:rsidRDefault="00F34490" w:rsidP="007B5B86">
      <w:pPr>
        <w:jc w:val="both"/>
        <w:rPr>
          <w:sz w:val="24"/>
          <w:szCs w:val="24"/>
          <w:lang w:val="uk-UA"/>
        </w:rPr>
      </w:pPr>
    </w:p>
    <w:p w:rsidR="00A51328" w:rsidRDefault="00A51328" w:rsidP="00A51328">
      <w:pPr>
        <w:jc w:val="center"/>
        <w:rPr>
          <w:b/>
          <w:sz w:val="32"/>
          <w:lang w:val="uk-UA"/>
        </w:rPr>
      </w:pPr>
      <w:r>
        <w:rPr>
          <w:b/>
          <w:sz w:val="32"/>
          <w:lang w:val="uk-UA"/>
        </w:rPr>
        <w:lastRenderedPageBreak/>
        <w:t xml:space="preserve">ПРОТОКОЛ № 2 </w:t>
      </w:r>
    </w:p>
    <w:p w:rsidR="00A51328" w:rsidRDefault="00A51328" w:rsidP="00A51328">
      <w:pPr>
        <w:pStyle w:val="1"/>
        <w:jc w:val="center"/>
      </w:pPr>
      <w:r>
        <w:t xml:space="preserve">Загальних зборів (конференції) жителів </w:t>
      </w:r>
      <w:r w:rsidRPr="0029618A">
        <w:rPr>
          <w:lang w:val="ru-RU"/>
        </w:rPr>
        <w:t>________________</w:t>
      </w:r>
      <w:r>
        <w:t>______</w:t>
      </w:r>
    </w:p>
    <w:p w:rsidR="00A51328" w:rsidRDefault="00A51328" w:rsidP="00A51328">
      <w:pPr>
        <w:jc w:val="center"/>
        <w:rPr>
          <w:b/>
          <w:sz w:val="28"/>
          <w:lang w:val="uk-UA"/>
        </w:rPr>
      </w:pPr>
    </w:p>
    <w:p w:rsidR="00A51328" w:rsidRDefault="00A51328" w:rsidP="00A51328">
      <w:pPr>
        <w:rPr>
          <w:b/>
          <w:sz w:val="28"/>
          <w:lang w:val="uk-UA"/>
        </w:rPr>
      </w:pPr>
      <w:r>
        <w:rPr>
          <w:b/>
          <w:sz w:val="28"/>
          <w:lang w:val="uk-UA"/>
        </w:rPr>
        <w:t>“ ______ ” ___________  20___ р.</w:t>
      </w:r>
      <w:r>
        <w:rPr>
          <w:b/>
          <w:sz w:val="28"/>
          <w:lang w:val="uk-UA"/>
        </w:rPr>
        <w:tab/>
      </w:r>
      <w:r>
        <w:rPr>
          <w:b/>
          <w:sz w:val="28"/>
          <w:lang w:val="uk-UA"/>
        </w:rPr>
        <w:tab/>
        <w:t xml:space="preserve">                                 </w:t>
      </w:r>
      <w:r>
        <w:rPr>
          <w:b/>
          <w:sz w:val="28"/>
          <w:lang w:val="uk-UA"/>
        </w:rPr>
        <w:tab/>
        <w:t>м.Чернівці</w:t>
      </w:r>
    </w:p>
    <w:p w:rsidR="00A51328" w:rsidRDefault="00A51328" w:rsidP="00A51328">
      <w:pPr>
        <w:rPr>
          <w:b/>
          <w:sz w:val="28"/>
          <w:lang w:val="uk-UA"/>
        </w:rPr>
      </w:pPr>
    </w:p>
    <w:p w:rsidR="00A51328" w:rsidRDefault="00A51328" w:rsidP="00A51328">
      <w:pPr>
        <w:rPr>
          <w:sz w:val="28"/>
          <w:lang w:val="uk-UA"/>
        </w:rPr>
      </w:pPr>
      <w:r>
        <w:rPr>
          <w:sz w:val="28"/>
          <w:lang w:val="uk-UA"/>
        </w:rPr>
        <w:t xml:space="preserve">Кількість жителів </w:t>
      </w:r>
      <w:r w:rsidRPr="00DC1EF8">
        <w:rPr>
          <w:sz w:val="28"/>
        </w:rPr>
        <w:t>______________</w:t>
      </w:r>
      <w:r>
        <w:rPr>
          <w:sz w:val="28"/>
          <w:lang w:val="uk-UA"/>
        </w:rPr>
        <w:t>комітету, які мають право голосу :___чол.</w:t>
      </w:r>
    </w:p>
    <w:p w:rsidR="00A51328" w:rsidRDefault="00A51328" w:rsidP="00A51328">
      <w:pPr>
        <w:rPr>
          <w:sz w:val="28"/>
          <w:lang w:val="uk-UA"/>
        </w:rPr>
      </w:pPr>
      <w:r>
        <w:rPr>
          <w:sz w:val="28"/>
          <w:lang w:val="uk-UA"/>
        </w:rPr>
        <w:t>Кількість присутніх жителів:  _______  чол.</w:t>
      </w:r>
    </w:p>
    <w:p w:rsidR="00A51328" w:rsidRDefault="00A51328" w:rsidP="00A51328">
      <w:pPr>
        <w:rPr>
          <w:sz w:val="28"/>
          <w:lang w:val="uk-UA"/>
        </w:rPr>
      </w:pPr>
    </w:p>
    <w:p w:rsidR="00A51328" w:rsidRDefault="00A51328" w:rsidP="00A51328">
      <w:pPr>
        <w:jc w:val="center"/>
        <w:rPr>
          <w:b/>
          <w:sz w:val="28"/>
          <w:lang w:val="uk-UA"/>
        </w:rPr>
      </w:pPr>
      <w:r>
        <w:rPr>
          <w:b/>
          <w:sz w:val="28"/>
          <w:lang w:val="uk-UA"/>
        </w:rPr>
        <w:t>П О Р Я Д О К  Д Е Н Н И Й :</w:t>
      </w:r>
    </w:p>
    <w:p w:rsidR="00A51328" w:rsidRDefault="00A51328" w:rsidP="00A51328">
      <w:pPr>
        <w:rPr>
          <w:b/>
          <w:sz w:val="28"/>
          <w:lang w:val="uk-UA"/>
        </w:rPr>
      </w:pPr>
      <w:r>
        <w:rPr>
          <w:b/>
          <w:sz w:val="28"/>
          <w:lang w:val="uk-UA"/>
        </w:rPr>
        <w:t xml:space="preserve"> </w:t>
      </w:r>
    </w:p>
    <w:p w:rsidR="00A51328" w:rsidRDefault="00A51328" w:rsidP="00A51328">
      <w:pPr>
        <w:numPr>
          <w:ilvl w:val="0"/>
          <w:numId w:val="14"/>
        </w:numPr>
        <w:rPr>
          <w:sz w:val="28"/>
          <w:lang w:val="uk-UA"/>
        </w:rPr>
      </w:pPr>
      <w:r>
        <w:rPr>
          <w:sz w:val="28"/>
          <w:lang w:val="uk-UA"/>
        </w:rPr>
        <w:t xml:space="preserve">Про обрання персонального складу </w:t>
      </w:r>
      <w:r w:rsidRPr="00425959">
        <w:rPr>
          <w:sz w:val="28"/>
        </w:rPr>
        <w:t>___________</w:t>
      </w:r>
      <w:r>
        <w:rPr>
          <w:sz w:val="28"/>
          <w:lang w:val="uk-UA"/>
        </w:rPr>
        <w:t>____</w:t>
      </w:r>
      <w:r w:rsidRPr="00425959">
        <w:rPr>
          <w:sz w:val="28"/>
        </w:rPr>
        <w:t>________</w:t>
      </w:r>
      <w:r>
        <w:rPr>
          <w:sz w:val="28"/>
          <w:lang w:val="uk-UA"/>
        </w:rPr>
        <w:t xml:space="preserve"> комітету.</w:t>
      </w:r>
    </w:p>
    <w:p w:rsidR="00A51328" w:rsidRDefault="00A51328" w:rsidP="00A51328">
      <w:pPr>
        <w:numPr>
          <w:ilvl w:val="0"/>
          <w:numId w:val="14"/>
        </w:numPr>
        <w:rPr>
          <w:sz w:val="28"/>
          <w:lang w:val="uk-UA"/>
        </w:rPr>
      </w:pPr>
      <w:r>
        <w:rPr>
          <w:sz w:val="28"/>
          <w:lang w:val="uk-UA"/>
        </w:rPr>
        <w:t xml:space="preserve">Про затвердження Положення про </w:t>
      </w:r>
      <w:r w:rsidRPr="00896581">
        <w:rPr>
          <w:sz w:val="28"/>
        </w:rPr>
        <w:t>________________</w:t>
      </w:r>
      <w:r>
        <w:rPr>
          <w:sz w:val="28"/>
          <w:lang w:val="uk-UA"/>
        </w:rPr>
        <w:t>______</w:t>
      </w:r>
      <w:r w:rsidRPr="00896581">
        <w:rPr>
          <w:sz w:val="28"/>
        </w:rPr>
        <w:t>___</w:t>
      </w:r>
      <w:r>
        <w:rPr>
          <w:sz w:val="28"/>
          <w:lang w:val="uk-UA"/>
        </w:rPr>
        <w:t xml:space="preserve"> комітет.</w:t>
      </w:r>
    </w:p>
    <w:p w:rsidR="00A51328" w:rsidRDefault="00A51328" w:rsidP="00A51328">
      <w:pPr>
        <w:rPr>
          <w:sz w:val="28"/>
          <w:lang w:val="uk-UA"/>
        </w:rPr>
      </w:pPr>
    </w:p>
    <w:p w:rsidR="00A51328" w:rsidRDefault="00A51328" w:rsidP="00A51328">
      <w:pPr>
        <w:rPr>
          <w:sz w:val="28"/>
          <w:lang w:val="uk-UA"/>
        </w:rPr>
      </w:pPr>
      <w:r>
        <w:rPr>
          <w:sz w:val="28"/>
          <w:lang w:val="uk-UA"/>
        </w:rPr>
        <w:t>Для проведення зборів обрано президію у складі:</w:t>
      </w:r>
    </w:p>
    <w:p w:rsidR="00A51328" w:rsidRDefault="00A51328" w:rsidP="00A51328">
      <w:pPr>
        <w:rPr>
          <w:sz w:val="28"/>
          <w:lang w:val="uk-UA"/>
        </w:rPr>
      </w:pPr>
    </w:p>
    <w:p w:rsidR="00A51328" w:rsidRDefault="00A51328" w:rsidP="00A51328">
      <w:pPr>
        <w:rPr>
          <w:sz w:val="28"/>
          <w:lang w:val="uk-UA"/>
        </w:rPr>
      </w:pPr>
      <w:r>
        <w:rPr>
          <w:sz w:val="28"/>
          <w:lang w:val="uk-UA"/>
        </w:rPr>
        <w:t>Голова зборів _____________________________________________________</w:t>
      </w:r>
    </w:p>
    <w:p w:rsidR="00A51328" w:rsidRDefault="00A51328" w:rsidP="00A51328">
      <w:pPr>
        <w:rPr>
          <w:sz w:val="28"/>
          <w:lang w:val="uk-UA"/>
        </w:rPr>
      </w:pPr>
    </w:p>
    <w:p w:rsidR="00A51328" w:rsidRDefault="00A51328" w:rsidP="00A51328">
      <w:pPr>
        <w:rPr>
          <w:sz w:val="28"/>
          <w:lang w:val="uk-UA"/>
        </w:rPr>
      </w:pPr>
      <w:r>
        <w:rPr>
          <w:sz w:val="28"/>
          <w:lang w:val="uk-UA"/>
        </w:rPr>
        <w:t xml:space="preserve">Секретар     _______________________________________________________  </w:t>
      </w:r>
    </w:p>
    <w:p w:rsidR="00A51328" w:rsidRDefault="00A51328" w:rsidP="00A51328">
      <w:pPr>
        <w:rPr>
          <w:sz w:val="28"/>
          <w:lang w:val="uk-UA"/>
        </w:rPr>
      </w:pPr>
    </w:p>
    <w:p w:rsidR="00A51328" w:rsidRDefault="00A51328" w:rsidP="00A51328">
      <w:pPr>
        <w:numPr>
          <w:ilvl w:val="0"/>
          <w:numId w:val="16"/>
        </w:numPr>
        <w:tabs>
          <w:tab w:val="clear" w:pos="405"/>
          <w:tab w:val="num" w:pos="0"/>
        </w:tabs>
        <w:ind w:left="0" w:firstLine="0"/>
        <w:jc w:val="both"/>
        <w:rPr>
          <w:sz w:val="28"/>
          <w:lang w:val="uk-UA"/>
        </w:rPr>
      </w:pPr>
      <w:r>
        <w:rPr>
          <w:b/>
          <w:sz w:val="28"/>
          <w:lang w:val="uk-UA"/>
        </w:rPr>
        <w:t xml:space="preserve">СЛУХАЛИ: ____________________________________, </w:t>
      </w:r>
      <w:r>
        <w:rPr>
          <w:sz w:val="28"/>
          <w:lang w:val="uk-UA"/>
        </w:rPr>
        <w:t xml:space="preserve">який (а) вніс (ла) пропозицію обрати </w:t>
      </w:r>
      <w:r w:rsidRPr="00896581">
        <w:rPr>
          <w:sz w:val="28"/>
        </w:rPr>
        <w:t>_________________</w:t>
      </w:r>
      <w:r>
        <w:rPr>
          <w:sz w:val="28"/>
          <w:lang w:val="uk-UA"/>
        </w:rPr>
        <w:t xml:space="preserve"> комітет _____в загальному складі _______ осіб.</w:t>
      </w:r>
    </w:p>
    <w:p w:rsidR="00A51328" w:rsidRDefault="00A51328" w:rsidP="00A51328">
      <w:pPr>
        <w:jc w:val="both"/>
        <w:rPr>
          <w:sz w:val="28"/>
          <w:lang w:val="uk-UA"/>
        </w:rPr>
      </w:pPr>
    </w:p>
    <w:p w:rsidR="00A51328" w:rsidRDefault="00A51328" w:rsidP="00A51328">
      <w:pPr>
        <w:jc w:val="both"/>
        <w:rPr>
          <w:sz w:val="28"/>
          <w:lang w:val="uk-UA"/>
        </w:rPr>
      </w:pPr>
      <w:r>
        <w:rPr>
          <w:sz w:val="28"/>
          <w:lang w:val="uk-UA"/>
        </w:rPr>
        <w:t xml:space="preserve">Персонально:    </w:t>
      </w:r>
    </w:p>
    <w:p w:rsidR="00A51328" w:rsidRDefault="00A51328" w:rsidP="00A51328">
      <w:pPr>
        <w:jc w:val="both"/>
        <w:rPr>
          <w:sz w:val="28"/>
          <w:lang w:val="uk-UA"/>
        </w:rPr>
      </w:pPr>
      <w:r>
        <w:rPr>
          <w:b/>
          <w:sz w:val="28"/>
          <w:lang w:val="uk-UA"/>
        </w:rPr>
        <w:tab/>
      </w:r>
      <w:r>
        <w:rPr>
          <w:b/>
          <w:sz w:val="28"/>
          <w:lang w:val="uk-UA"/>
        </w:rPr>
        <w:tab/>
      </w:r>
      <w:r>
        <w:rPr>
          <w:b/>
          <w:sz w:val="28"/>
          <w:lang w:val="uk-UA"/>
        </w:rPr>
        <w:tab/>
        <w:t xml:space="preserve">  </w:t>
      </w:r>
    </w:p>
    <w:p w:rsidR="00A51328" w:rsidRDefault="00A51328" w:rsidP="00A51328">
      <w:pPr>
        <w:jc w:val="both"/>
        <w:rPr>
          <w:sz w:val="28"/>
          <w:lang w:val="uk-UA"/>
        </w:rPr>
      </w:pPr>
      <w:r>
        <w:rPr>
          <w:b/>
          <w:sz w:val="28"/>
          <w:lang w:val="uk-UA"/>
        </w:rPr>
        <w:t>Головою комітету _________________________________________</w:t>
      </w:r>
    </w:p>
    <w:p w:rsidR="00A51328" w:rsidRDefault="00A51328" w:rsidP="00A51328">
      <w:pPr>
        <w:jc w:val="both"/>
        <w:rPr>
          <w:sz w:val="28"/>
          <w:lang w:val="uk-UA"/>
        </w:rPr>
      </w:pPr>
      <w:r>
        <w:rPr>
          <w:sz w:val="28"/>
          <w:lang w:val="uk-UA"/>
        </w:rPr>
        <w:t>Секретарем              _________________________________________</w:t>
      </w:r>
    </w:p>
    <w:p w:rsidR="00A51328" w:rsidRDefault="00A51328" w:rsidP="00A51328">
      <w:pPr>
        <w:jc w:val="both"/>
        <w:rPr>
          <w:sz w:val="28"/>
          <w:lang w:val="uk-UA"/>
        </w:rPr>
      </w:pPr>
      <w:r>
        <w:rPr>
          <w:sz w:val="28"/>
          <w:lang w:val="uk-UA"/>
        </w:rPr>
        <w:t>Членами комітету:  _________________________________________</w:t>
      </w:r>
    </w:p>
    <w:p w:rsidR="00A51328" w:rsidRDefault="00A51328" w:rsidP="00A51328">
      <w:pPr>
        <w:jc w:val="both"/>
        <w:rPr>
          <w:sz w:val="28"/>
          <w:lang w:val="uk-UA"/>
        </w:rPr>
      </w:pPr>
      <w:r>
        <w:rPr>
          <w:sz w:val="28"/>
          <w:lang w:val="uk-UA"/>
        </w:rPr>
        <w:tab/>
      </w:r>
      <w:r>
        <w:rPr>
          <w:sz w:val="28"/>
          <w:lang w:val="uk-UA"/>
        </w:rPr>
        <w:tab/>
      </w:r>
      <w:r>
        <w:rPr>
          <w:sz w:val="28"/>
          <w:lang w:val="uk-UA"/>
        </w:rPr>
        <w:tab/>
        <w:t xml:space="preserve">   _________________________________________</w:t>
      </w:r>
    </w:p>
    <w:p w:rsidR="00A51328" w:rsidRDefault="00A51328" w:rsidP="00A51328">
      <w:pPr>
        <w:jc w:val="both"/>
        <w:rPr>
          <w:sz w:val="28"/>
          <w:lang w:val="uk-UA"/>
        </w:rPr>
      </w:pPr>
      <w:r>
        <w:rPr>
          <w:sz w:val="28"/>
          <w:lang w:val="uk-UA"/>
        </w:rPr>
        <w:tab/>
      </w:r>
      <w:r>
        <w:rPr>
          <w:sz w:val="28"/>
          <w:lang w:val="uk-UA"/>
        </w:rPr>
        <w:tab/>
      </w:r>
      <w:r>
        <w:rPr>
          <w:sz w:val="28"/>
          <w:lang w:val="uk-UA"/>
        </w:rPr>
        <w:tab/>
        <w:t xml:space="preserve">   _________________________________________</w:t>
      </w:r>
    </w:p>
    <w:p w:rsidR="00A51328" w:rsidRDefault="00A51328" w:rsidP="00A51328">
      <w:pPr>
        <w:ind w:left="2160"/>
        <w:jc w:val="both"/>
        <w:rPr>
          <w:sz w:val="28"/>
          <w:lang w:val="uk-UA"/>
        </w:rPr>
      </w:pPr>
      <w:r>
        <w:rPr>
          <w:sz w:val="28"/>
          <w:lang w:val="uk-UA"/>
        </w:rPr>
        <w:t xml:space="preserve">   _________________________________________</w:t>
      </w:r>
    </w:p>
    <w:p w:rsidR="00A51328" w:rsidRDefault="00A51328" w:rsidP="00A51328">
      <w:pPr>
        <w:ind w:left="2160"/>
        <w:jc w:val="both"/>
        <w:rPr>
          <w:sz w:val="28"/>
          <w:lang w:val="uk-UA"/>
        </w:rPr>
      </w:pPr>
    </w:p>
    <w:p w:rsidR="00A51328" w:rsidRDefault="00A51328" w:rsidP="00A51328">
      <w:pPr>
        <w:jc w:val="both"/>
        <w:rPr>
          <w:sz w:val="28"/>
          <w:lang w:val="uk-UA"/>
        </w:rPr>
      </w:pPr>
      <w:r>
        <w:rPr>
          <w:b/>
          <w:sz w:val="28"/>
          <w:lang w:val="uk-UA"/>
        </w:rPr>
        <w:t xml:space="preserve">ВИРІШИЛИ: </w:t>
      </w:r>
      <w:r>
        <w:rPr>
          <w:sz w:val="28"/>
          <w:lang w:val="uk-UA"/>
        </w:rPr>
        <w:t xml:space="preserve">Обрати склад </w:t>
      </w:r>
      <w:r w:rsidRPr="00896581">
        <w:rPr>
          <w:sz w:val="28"/>
        </w:rPr>
        <w:t>________________</w:t>
      </w:r>
      <w:r>
        <w:rPr>
          <w:sz w:val="28"/>
          <w:lang w:val="uk-UA"/>
        </w:rPr>
        <w:t xml:space="preserve"> комітету _____ в кількості ________ осіб:</w:t>
      </w:r>
    </w:p>
    <w:p w:rsidR="00A51328" w:rsidRDefault="00A51328" w:rsidP="00A51328">
      <w:pPr>
        <w:jc w:val="both"/>
        <w:rPr>
          <w:sz w:val="28"/>
          <w:lang w:val="uk-UA"/>
        </w:rPr>
      </w:pPr>
    </w:p>
    <w:p w:rsidR="00A51328" w:rsidRDefault="00A51328" w:rsidP="00A51328">
      <w:pPr>
        <w:jc w:val="both"/>
        <w:rPr>
          <w:sz w:val="28"/>
          <w:lang w:val="uk-UA"/>
        </w:rPr>
      </w:pPr>
      <w:r>
        <w:rPr>
          <w:sz w:val="28"/>
          <w:lang w:val="uk-UA"/>
        </w:rPr>
        <w:t>Голови: ______________________________________________________</w:t>
      </w:r>
    </w:p>
    <w:p w:rsidR="00A51328" w:rsidRDefault="00A51328" w:rsidP="00A51328">
      <w:pPr>
        <w:jc w:val="both"/>
        <w:rPr>
          <w:sz w:val="28"/>
          <w:lang w:val="uk-UA"/>
        </w:rPr>
      </w:pPr>
    </w:p>
    <w:p w:rsidR="00A51328" w:rsidRDefault="00A51328" w:rsidP="00A51328">
      <w:pPr>
        <w:jc w:val="both"/>
        <w:rPr>
          <w:sz w:val="28"/>
          <w:lang w:val="uk-UA"/>
        </w:rPr>
      </w:pPr>
      <w:r>
        <w:rPr>
          <w:sz w:val="28"/>
          <w:lang w:val="uk-UA"/>
        </w:rPr>
        <w:t>Секретаря:  ___________________________________________________</w:t>
      </w:r>
    </w:p>
    <w:p w:rsidR="00A51328" w:rsidRDefault="00A51328" w:rsidP="00A51328">
      <w:pPr>
        <w:jc w:val="both"/>
        <w:rPr>
          <w:sz w:val="28"/>
          <w:lang w:val="uk-UA"/>
        </w:rPr>
      </w:pPr>
    </w:p>
    <w:p w:rsidR="00A51328" w:rsidRDefault="00A51328" w:rsidP="00A51328">
      <w:pPr>
        <w:jc w:val="both"/>
        <w:rPr>
          <w:sz w:val="28"/>
          <w:lang w:val="uk-UA"/>
        </w:rPr>
      </w:pPr>
      <w:r>
        <w:rPr>
          <w:sz w:val="28"/>
          <w:lang w:val="uk-UA"/>
        </w:rPr>
        <w:t>Членів комітету: ______________________________________________</w:t>
      </w:r>
    </w:p>
    <w:p w:rsidR="00A51328" w:rsidRDefault="00A51328" w:rsidP="00A51328">
      <w:pPr>
        <w:jc w:val="both"/>
        <w:rPr>
          <w:sz w:val="28"/>
          <w:lang w:val="uk-UA"/>
        </w:rPr>
      </w:pPr>
    </w:p>
    <w:p w:rsidR="00A51328" w:rsidRDefault="00A51328" w:rsidP="00A51328">
      <w:pPr>
        <w:jc w:val="both"/>
        <w:rPr>
          <w:sz w:val="28"/>
          <w:lang w:val="uk-UA"/>
        </w:rPr>
      </w:pPr>
      <w:r>
        <w:rPr>
          <w:sz w:val="28"/>
          <w:lang w:val="uk-UA"/>
        </w:rPr>
        <w:t>Проголосували:     за  ________</w:t>
      </w:r>
    </w:p>
    <w:p w:rsidR="00A51328" w:rsidRDefault="00A51328" w:rsidP="00A51328">
      <w:pPr>
        <w:jc w:val="both"/>
        <w:rPr>
          <w:sz w:val="28"/>
          <w:lang w:val="uk-UA"/>
        </w:rPr>
      </w:pPr>
      <w:r>
        <w:rPr>
          <w:sz w:val="28"/>
          <w:lang w:val="uk-UA"/>
        </w:rPr>
        <w:t xml:space="preserve">                               проти ________</w:t>
      </w:r>
    </w:p>
    <w:p w:rsidR="00A51328" w:rsidRDefault="00A51328" w:rsidP="00A51328">
      <w:pPr>
        <w:jc w:val="both"/>
        <w:rPr>
          <w:sz w:val="28"/>
          <w:lang w:val="uk-UA"/>
        </w:rPr>
      </w:pPr>
      <w:r>
        <w:rPr>
          <w:sz w:val="28"/>
          <w:lang w:val="uk-UA"/>
        </w:rPr>
        <w:t xml:space="preserve">                               утримались:</w:t>
      </w:r>
    </w:p>
    <w:p w:rsidR="00A51328" w:rsidRDefault="00A51328" w:rsidP="00A51328">
      <w:pPr>
        <w:jc w:val="both"/>
        <w:rPr>
          <w:sz w:val="28"/>
          <w:lang w:val="uk-UA"/>
        </w:rPr>
      </w:pPr>
      <w:r>
        <w:rPr>
          <w:sz w:val="28"/>
          <w:lang w:val="uk-UA"/>
        </w:rPr>
        <w:t xml:space="preserve">  </w:t>
      </w:r>
    </w:p>
    <w:p w:rsidR="00A51328" w:rsidRDefault="00A51328" w:rsidP="00A51328">
      <w:pPr>
        <w:jc w:val="both"/>
        <w:rPr>
          <w:sz w:val="28"/>
          <w:lang w:val="uk-UA"/>
        </w:rPr>
      </w:pPr>
    </w:p>
    <w:p w:rsidR="00A51328" w:rsidRDefault="00A51328" w:rsidP="00A51328">
      <w:pPr>
        <w:jc w:val="both"/>
        <w:rPr>
          <w:sz w:val="28"/>
          <w:lang w:val="uk-UA"/>
        </w:rPr>
      </w:pPr>
      <w:r>
        <w:rPr>
          <w:b/>
          <w:sz w:val="28"/>
          <w:lang w:val="uk-UA"/>
        </w:rPr>
        <w:lastRenderedPageBreak/>
        <w:t xml:space="preserve">2.  СЛУХАЛИ: </w:t>
      </w:r>
      <w:r>
        <w:rPr>
          <w:sz w:val="28"/>
          <w:lang w:val="uk-UA"/>
        </w:rPr>
        <w:t xml:space="preserve">_________________________________, який (а) вніс(ла) пропозицію затвердити Положення про </w:t>
      </w:r>
      <w:r w:rsidRPr="00896581">
        <w:rPr>
          <w:sz w:val="28"/>
        </w:rPr>
        <w:t>___________________________</w:t>
      </w:r>
      <w:r>
        <w:rPr>
          <w:sz w:val="28"/>
          <w:lang w:val="uk-UA"/>
        </w:rPr>
        <w:t xml:space="preserve"> комітет _____, проект якого розробила ініціативна група.  </w:t>
      </w:r>
    </w:p>
    <w:p w:rsidR="00A51328" w:rsidRDefault="00A51328" w:rsidP="00A51328">
      <w:pPr>
        <w:jc w:val="both"/>
        <w:rPr>
          <w:sz w:val="28"/>
          <w:lang w:val="uk-UA"/>
        </w:rPr>
      </w:pPr>
    </w:p>
    <w:p w:rsidR="00A51328" w:rsidRDefault="00A51328" w:rsidP="00A51328">
      <w:pPr>
        <w:jc w:val="both"/>
        <w:rPr>
          <w:sz w:val="28"/>
          <w:lang w:val="uk-UA"/>
        </w:rPr>
      </w:pPr>
      <w:r>
        <w:rPr>
          <w:b/>
          <w:sz w:val="28"/>
          <w:lang w:val="uk-UA"/>
        </w:rPr>
        <w:t xml:space="preserve">ВИРІШИЛИ:  </w:t>
      </w:r>
      <w:r>
        <w:rPr>
          <w:sz w:val="28"/>
          <w:lang w:val="uk-UA"/>
        </w:rPr>
        <w:t xml:space="preserve">Керуючись ст.12 Закону України „Про органи самоорганізації населення” затвердити Положення про </w:t>
      </w:r>
      <w:r w:rsidRPr="00896581">
        <w:rPr>
          <w:sz w:val="28"/>
        </w:rPr>
        <w:t>___________________</w:t>
      </w:r>
      <w:r>
        <w:rPr>
          <w:sz w:val="28"/>
          <w:lang w:val="uk-UA"/>
        </w:rPr>
        <w:t xml:space="preserve"> комітет</w:t>
      </w:r>
      <w:r w:rsidRPr="00896581">
        <w:rPr>
          <w:sz w:val="28"/>
        </w:rPr>
        <w:t xml:space="preserve"> _______________</w:t>
      </w:r>
      <w:r>
        <w:rPr>
          <w:sz w:val="28"/>
          <w:lang w:val="uk-UA"/>
        </w:rPr>
        <w:t>_________________________ в м.Чернівцях (додається).</w:t>
      </w:r>
    </w:p>
    <w:p w:rsidR="00A51328" w:rsidRDefault="00A51328" w:rsidP="00A51328">
      <w:pPr>
        <w:jc w:val="both"/>
        <w:rPr>
          <w:sz w:val="28"/>
          <w:lang w:val="uk-UA"/>
        </w:rPr>
      </w:pPr>
    </w:p>
    <w:p w:rsidR="00A51328" w:rsidRDefault="00A51328" w:rsidP="00A51328">
      <w:pPr>
        <w:jc w:val="both"/>
        <w:rPr>
          <w:sz w:val="28"/>
          <w:lang w:val="uk-UA"/>
        </w:rPr>
      </w:pPr>
      <w:r>
        <w:rPr>
          <w:sz w:val="28"/>
          <w:lang w:val="uk-UA"/>
        </w:rPr>
        <w:tab/>
        <w:t xml:space="preserve">Визначити уповноваженими представниками для проведення легалізації </w:t>
      </w:r>
      <w:r w:rsidRPr="00570344">
        <w:rPr>
          <w:sz w:val="28"/>
        </w:rPr>
        <w:t>_________________________</w:t>
      </w:r>
      <w:r>
        <w:rPr>
          <w:sz w:val="28"/>
          <w:lang w:val="uk-UA"/>
        </w:rPr>
        <w:t xml:space="preserve"> комітету новообраний склад </w:t>
      </w:r>
      <w:r w:rsidRPr="00DC1EF8">
        <w:rPr>
          <w:sz w:val="28"/>
        </w:rPr>
        <w:t>______________________________</w:t>
      </w:r>
      <w:r>
        <w:rPr>
          <w:sz w:val="28"/>
          <w:lang w:val="uk-UA"/>
        </w:rPr>
        <w:t xml:space="preserve"> комітету ____.</w:t>
      </w:r>
    </w:p>
    <w:p w:rsidR="00A51328" w:rsidRDefault="00A51328" w:rsidP="00A51328">
      <w:pPr>
        <w:jc w:val="both"/>
        <w:rPr>
          <w:sz w:val="28"/>
          <w:lang w:val="uk-UA"/>
        </w:rPr>
      </w:pPr>
    </w:p>
    <w:p w:rsidR="00A51328" w:rsidRDefault="00A51328" w:rsidP="00A51328">
      <w:pPr>
        <w:jc w:val="both"/>
        <w:rPr>
          <w:sz w:val="28"/>
          <w:lang w:val="uk-UA"/>
        </w:rPr>
      </w:pPr>
      <w:r>
        <w:rPr>
          <w:b/>
          <w:sz w:val="28"/>
          <w:lang w:val="uk-UA"/>
        </w:rPr>
        <w:t>ПРОГОЛОСУВАЛИ:</w:t>
      </w:r>
      <w:r>
        <w:rPr>
          <w:sz w:val="28"/>
          <w:lang w:val="uk-UA"/>
        </w:rPr>
        <w:t xml:space="preserve"> “за”_______;  “проти”______;                                         “утримались”_______</w:t>
      </w:r>
    </w:p>
    <w:p w:rsidR="00A51328" w:rsidRDefault="00A51328" w:rsidP="00A51328">
      <w:pPr>
        <w:jc w:val="both"/>
        <w:rPr>
          <w:sz w:val="28"/>
          <w:lang w:val="uk-UA"/>
        </w:rPr>
      </w:pPr>
    </w:p>
    <w:p w:rsidR="00A51328" w:rsidRDefault="00A51328" w:rsidP="00A51328">
      <w:pPr>
        <w:jc w:val="both"/>
        <w:rPr>
          <w:sz w:val="28"/>
          <w:lang w:val="uk-UA"/>
        </w:rPr>
      </w:pPr>
    </w:p>
    <w:p w:rsidR="00A51328" w:rsidRDefault="00A51328" w:rsidP="00A51328">
      <w:pPr>
        <w:jc w:val="both"/>
        <w:rPr>
          <w:sz w:val="28"/>
          <w:lang w:val="uk-UA"/>
        </w:rPr>
      </w:pPr>
    </w:p>
    <w:p w:rsidR="00A51328" w:rsidRDefault="00A51328" w:rsidP="00A51328">
      <w:pPr>
        <w:jc w:val="both"/>
        <w:rPr>
          <w:sz w:val="28"/>
          <w:lang w:val="uk-UA"/>
        </w:rPr>
      </w:pPr>
    </w:p>
    <w:p w:rsidR="00A51328" w:rsidRDefault="00A51328" w:rsidP="00A51328">
      <w:pPr>
        <w:jc w:val="both"/>
        <w:rPr>
          <w:sz w:val="28"/>
          <w:lang w:val="uk-UA"/>
        </w:rPr>
      </w:pPr>
    </w:p>
    <w:p w:rsidR="00A51328" w:rsidRDefault="00A51328" w:rsidP="00A51328">
      <w:pPr>
        <w:jc w:val="both"/>
        <w:rPr>
          <w:sz w:val="28"/>
          <w:lang w:val="uk-UA"/>
        </w:rPr>
      </w:pPr>
    </w:p>
    <w:p w:rsidR="00A51328" w:rsidRDefault="00A51328" w:rsidP="00A51328">
      <w:pPr>
        <w:jc w:val="both"/>
        <w:rPr>
          <w:sz w:val="28"/>
          <w:lang w:val="uk-UA"/>
        </w:rPr>
      </w:pPr>
    </w:p>
    <w:p w:rsidR="00A51328" w:rsidRDefault="00A51328" w:rsidP="00A51328">
      <w:pPr>
        <w:jc w:val="both"/>
        <w:rPr>
          <w:sz w:val="28"/>
          <w:lang w:val="uk-UA"/>
        </w:rPr>
      </w:pPr>
    </w:p>
    <w:p w:rsidR="00A51328" w:rsidRDefault="00A51328" w:rsidP="00A51328">
      <w:pPr>
        <w:jc w:val="both"/>
        <w:rPr>
          <w:sz w:val="28"/>
          <w:lang w:val="uk-UA"/>
        </w:rPr>
      </w:pPr>
    </w:p>
    <w:p w:rsidR="00A51328" w:rsidRDefault="00A51328" w:rsidP="00A51328">
      <w:pPr>
        <w:jc w:val="both"/>
        <w:rPr>
          <w:sz w:val="28"/>
          <w:lang w:val="uk-UA"/>
        </w:rPr>
      </w:pPr>
    </w:p>
    <w:p w:rsidR="00A51328" w:rsidRDefault="00A51328" w:rsidP="00A51328">
      <w:pPr>
        <w:jc w:val="both"/>
        <w:rPr>
          <w:sz w:val="28"/>
          <w:lang w:val="uk-UA"/>
        </w:rPr>
      </w:pPr>
      <w:r>
        <w:rPr>
          <w:sz w:val="28"/>
          <w:lang w:val="uk-UA"/>
        </w:rPr>
        <w:t xml:space="preserve">Голова зборів (конференції)   </w:t>
      </w:r>
      <w:r>
        <w:rPr>
          <w:sz w:val="28"/>
          <w:lang w:val="uk-UA"/>
        </w:rPr>
        <w:tab/>
      </w:r>
      <w:r>
        <w:rPr>
          <w:sz w:val="28"/>
          <w:lang w:val="uk-UA"/>
        </w:rPr>
        <w:tab/>
      </w:r>
      <w:r>
        <w:rPr>
          <w:sz w:val="28"/>
          <w:lang w:val="uk-UA"/>
        </w:rPr>
        <w:tab/>
        <w:t>_________________________</w:t>
      </w:r>
    </w:p>
    <w:p w:rsidR="00A51328" w:rsidRDefault="00A51328" w:rsidP="00A51328">
      <w:pPr>
        <w:jc w:val="both"/>
        <w:rPr>
          <w:sz w:val="28"/>
          <w:lang w:val="uk-UA"/>
        </w:rPr>
      </w:pPr>
    </w:p>
    <w:p w:rsidR="00A51328" w:rsidRDefault="00A51328" w:rsidP="00A51328">
      <w:pPr>
        <w:jc w:val="both"/>
        <w:rPr>
          <w:sz w:val="28"/>
          <w:lang w:val="uk-UA"/>
        </w:rPr>
      </w:pPr>
      <w:r>
        <w:rPr>
          <w:sz w:val="28"/>
          <w:lang w:val="uk-UA"/>
        </w:rPr>
        <w:t>Секретар</w:t>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_________________________</w:t>
      </w:r>
    </w:p>
    <w:p w:rsidR="00A51328" w:rsidRDefault="00A51328" w:rsidP="00A51328">
      <w:pPr>
        <w:jc w:val="both"/>
        <w:rPr>
          <w:sz w:val="28"/>
          <w:lang w:val="uk-UA"/>
        </w:rPr>
      </w:pPr>
    </w:p>
    <w:p w:rsidR="00A51328" w:rsidRDefault="00A51328" w:rsidP="00A51328"/>
    <w:p w:rsidR="00A51328" w:rsidRDefault="00A51328" w:rsidP="00A51328"/>
    <w:p w:rsidR="00C950CB" w:rsidRDefault="00C950CB" w:rsidP="007B5B86">
      <w:pPr>
        <w:jc w:val="both"/>
        <w:rPr>
          <w:sz w:val="24"/>
          <w:szCs w:val="24"/>
          <w:lang w:val="uk-UA"/>
        </w:rPr>
      </w:pPr>
    </w:p>
    <w:p w:rsidR="00A51328" w:rsidRDefault="00A51328" w:rsidP="007B5B86">
      <w:pPr>
        <w:jc w:val="both"/>
        <w:rPr>
          <w:sz w:val="24"/>
          <w:szCs w:val="24"/>
          <w:lang w:val="uk-UA"/>
        </w:rPr>
      </w:pPr>
    </w:p>
    <w:p w:rsidR="00A51328" w:rsidRDefault="00A51328" w:rsidP="007B5B86">
      <w:pPr>
        <w:jc w:val="both"/>
        <w:rPr>
          <w:sz w:val="24"/>
          <w:szCs w:val="24"/>
          <w:lang w:val="uk-UA"/>
        </w:rPr>
      </w:pPr>
    </w:p>
    <w:p w:rsidR="00A51328" w:rsidRDefault="00A51328" w:rsidP="007B5B86">
      <w:pPr>
        <w:jc w:val="both"/>
        <w:rPr>
          <w:sz w:val="24"/>
          <w:szCs w:val="24"/>
          <w:lang w:val="uk-UA"/>
        </w:rPr>
      </w:pPr>
    </w:p>
    <w:p w:rsidR="00A51328" w:rsidRDefault="00A51328" w:rsidP="007B5B86">
      <w:pPr>
        <w:jc w:val="both"/>
        <w:rPr>
          <w:sz w:val="24"/>
          <w:szCs w:val="24"/>
          <w:lang w:val="uk-UA"/>
        </w:rPr>
      </w:pPr>
    </w:p>
    <w:p w:rsidR="00A51328" w:rsidRDefault="00A51328" w:rsidP="007B5B86">
      <w:pPr>
        <w:jc w:val="both"/>
        <w:rPr>
          <w:sz w:val="24"/>
          <w:szCs w:val="24"/>
          <w:lang w:val="uk-UA"/>
        </w:rPr>
      </w:pPr>
    </w:p>
    <w:p w:rsidR="00A51328" w:rsidRDefault="00A51328" w:rsidP="007B5B86">
      <w:pPr>
        <w:jc w:val="both"/>
        <w:rPr>
          <w:sz w:val="24"/>
          <w:szCs w:val="24"/>
          <w:lang w:val="uk-UA"/>
        </w:rPr>
      </w:pPr>
    </w:p>
    <w:p w:rsidR="00A51328" w:rsidRDefault="00A51328" w:rsidP="007B5B86">
      <w:pPr>
        <w:jc w:val="both"/>
        <w:rPr>
          <w:sz w:val="24"/>
          <w:szCs w:val="24"/>
          <w:lang w:val="uk-UA"/>
        </w:rPr>
      </w:pPr>
    </w:p>
    <w:p w:rsidR="00A51328" w:rsidRDefault="00A51328" w:rsidP="007B5B86">
      <w:pPr>
        <w:jc w:val="both"/>
        <w:rPr>
          <w:sz w:val="24"/>
          <w:szCs w:val="24"/>
          <w:lang w:val="uk-UA"/>
        </w:rPr>
      </w:pPr>
    </w:p>
    <w:p w:rsidR="00A51328" w:rsidRDefault="00A51328" w:rsidP="007B5B86">
      <w:pPr>
        <w:jc w:val="both"/>
        <w:rPr>
          <w:sz w:val="24"/>
          <w:szCs w:val="24"/>
          <w:lang w:val="uk-UA"/>
        </w:rPr>
      </w:pPr>
    </w:p>
    <w:p w:rsidR="00A51328" w:rsidRDefault="00A51328" w:rsidP="007B5B86">
      <w:pPr>
        <w:jc w:val="both"/>
        <w:rPr>
          <w:sz w:val="24"/>
          <w:szCs w:val="24"/>
          <w:lang w:val="uk-UA"/>
        </w:rPr>
      </w:pPr>
    </w:p>
    <w:p w:rsidR="00A51328" w:rsidRDefault="00A51328" w:rsidP="007B5B86">
      <w:pPr>
        <w:jc w:val="both"/>
        <w:rPr>
          <w:sz w:val="24"/>
          <w:szCs w:val="24"/>
          <w:lang w:val="uk-UA"/>
        </w:rPr>
      </w:pPr>
    </w:p>
    <w:p w:rsidR="00A51328" w:rsidRDefault="00A51328" w:rsidP="007B5B86">
      <w:pPr>
        <w:jc w:val="both"/>
        <w:rPr>
          <w:sz w:val="24"/>
          <w:szCs w:val="24"/>
          <w:lang w:val="uk-UA"/>
        </w:rPr>
      </w:pPr>
    </w:p>
    <w:p w:rsidR="00A51328" w:rsidRDefault="00A51328" w:rsidP="007B5B86">
      <w:pPr>
        <w:jc w:val="both"/>
        <w:rPr>
          <w:sz w:val="24"/>
          <w:szCs w:val="24"/>
          <w:lang w:val="uk-UA"/>
        </w:rPr>
      </w:pPr>
    </w:p>
    <w:p w:rsidR="00A51328" w:rsidRDefault="00A51328" w:rsidP="007B5B86">
      <w:pPr>
        <w:jc w:val="both"/>
        <w:rPr>
          <w:sz w:val="24"/>
          <w:szCs w:val="24"/>
          <w:lang w:val="uk-UA"/>
        </w:rPr>
      </w:pPr>
    </w:p>
    <w:p w:rsidR="00A51328" w:rsidRDefault="00A51328" w:rsidP="007B5B86">
      <w:pPr>
        <w:jc w:val="both"/>
        <w:rPr>
          <w:sz w:val="24"/>
          <w:szCs w:val="24"/>
          <w:lang w:val="uk-UA"/>
        </w:rPr>
      </w:pPr>
    </w:p>
    <w:p w:rsidR="00A51328" w:rsidRDefault="00A51328" w:rsidP="007B5B86">
      <w:pPr>
        <w:jc w:val="both"/>
        <w:rPr>
          <w:sz w:val="24"/>
          <w:szCs w:val="24"/>
          <w:lang w:val="uk-UA"/>
        </w:rPr>
      </w:pPr>
    </w:p>
    <w:p w:rsidR="00A51328" w:rsidRDefault="00A51328" w:rsidP="007B5B86">
      <w:pPr>
        <w:jc w:val="both"/>
        <w:rPr>
          <w:sz w:val="24"/>
          <w:szCs w:val="24"/>
          <w:lang w:val="uk-UA"/>
        </w:rPr>
      </w:pPr>
    </w:p>
    <w:p w:rsidR="00A51328" w:rsidRDefault="00A51328" w:rsidP="007B5B86">
      <w:pPr>
        <w:jc w:val="both"/>
        <w:rPr>
          <w:sz w:val="24"/>
          <w:szCs w:val="24"/>
          <w:lang w:val="uk-UA"/>
        </w:rPr>
      </w:pPr>
    </w:p>
    <w:p w:rsidR="00A51328" w:rsidRDefault="00A51328" w:rsidP="007B5B86">
      <w:pPr>
        <w:jc w:val="both"/>
        <w:rPr>
          <w:sz w:val="24"/>
          <w:szCs w:val="24"/>
          <w:lang w:val="uk-UA"/>
        </w:rPr>
      </w:pPr>
    </w:p>
    <w:p w:rsidR="00A51328" w:rsidRDefault="00A51328" w:rsidP="007B5B86">
      <w:pPr>
        <w:jc w:val="both"/>
        <w:rPr>
          <w:sz w:val="24"/>
          <w:szCs w:val="24"/>
          <w:lang w:val="uk-UA"/>
        </w:rPr>
      </w:pPr>
    </w:p>
    <w:p w:rsidR="00A51328" w:rsidRDefault="00A51328" w:rsidP="00A51328">
      <w:pPr>
        <w:ind w:left="4860"/>
        <w:jc w:val="center"/>
        <w:rPr>
          <w:sz w:val="28"/>
          <w:lang w:val="uk-UA"/>
        </w:rPr>
      </w:pPr>
      <w:r>
        <w:rPr>
          <w:sz w:val="28"/>
          <w:lang w:val="uk-UA"/>
        </w:rPr>
        <w:lastRenderedPageBreak/>
        <w:t>ЗАТВЕРДЖЕНО</w:t>
      </w:r>
    </w:p>
    <w:p w:rsidR="00A51328" w:rsidRDefault="00A51328" w:rsidP="00A51328">
      <w:pPr>
        <w:ind w:left="4860"/>
        <w:jc w:val="both"/>
        <w:rPr>
          <w:sz w:val="28"/>
          <w:lang w:val="uk-UA"/>
        </w:rPr>
      </w:pP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 xml:space="preserve">Загальними зборами (конференцією) </w:t>
      </w:r>
    </w:p>
    <w:p w:rsidR="00A51328" w:rsidRDefault="00A51328" w:rsidP="00A51328">
      <w:pPr>
        <w:ind w:left="4860"/>
        <w:jc w:val="both"/>
        <w:rPr>
          <w:sz w:val="28"/>
          <w:lang w:val="uk-UA"/>
        </w:rPr>
      </w:pPr>
      <w:r>
        <w:rPr>
          <w:sz w:val="28"/>
          <w:lang w:val="uk-UA"/>
        </w:rPr>
        <w:t xml:space="preserve"> жителів_________________</w:t>
      </w:r>
      <w:r>
        <w:rPr>
          <w:sz w:val="28"/>
        </w:rPr>
        <w:t>________</w:t>
      </w:r>
      <w:r>
        <w:rPr>
          <w:sz w:val="28"/>
          <w:lang w:val="uk-UA"/>
        </w:rPr>
        <w:t xml:space="preserve">       </w:t>
      </w:r>
    </w:p>
    <w:p w:rsidR="00A51328" w:rsidRDefault="00A51328" w:rsidP="00A51328">
      <w:pPr>
        <w:ind w:left="4860"/>
        <w:jc w:val="both"/>
        <w:rPr>
          <w:sz w:val="28"/>
          <w:lang w:val="uk-UA"/>
        </w:rPr>
      </w:pPr>
      <w:r>
        <w:rPr>
          <w:sz w:val="28"/>
          <w:lang w:val="uk-UA"/>
        </w:rPr>
        <w:t xml:space="preserve">      ________________м.Чернівці</w:t>
      </w:r>
    </w:p>
    <w:p w:rsidR="00A51328" w:rsidRDefault="00A51328" w:rsidP="00A51328">
      <w:pPr>
        <w:ind w:left="4860"/>
        <w:jc w:val="center"/>
        <w:rPr>
          <w:sz w:val="28"/>
          <w:lang w:val="uk-UA"/>
        </w:rPr>
      </w:pPr>
      <w:r>
        <w:rPr>
          <w:sz w:val="28"/>
          <w:lang w:val="uk-UA"/>
        </w:rPr>
        <w:tab/>
      </w:r>
      <w:r>
        <w:rPr>
          <w:sz w:val="28"/>
          <w:lang w:val="uk-UA"/>
        </w:rPr>
        <w:tab/>
      </w:r>
      <w:r>
        <w:rPr>
          <w:sz w:val="28"/>
          <w:lang w:val="uk-UA"/>
        </w:rPr>
        <w:tab/>
        <w:t xml:space="preserve">                                 Протокол від  _______  20__ р.</w:t>
      </w:r>
    </w:p>
    <w:p w:rsidR="00A51328" w:rsidRDefault="00A51328" w:rsidP="00A51328">
      <w:pPr>
        <w:rPr>
          <w:sz w:val="28"/>
          <w:lang w:val="uk-UA"/>
        </w:rPr>
      </w:pPr>
    </w:p>
    <w:p w:rsidR="00A51328" w:rsidRDefault="00A51328" w:rsidP="00A51328">
      <w:pPr>
        <w:rPr>
          <w:sz w:val="28"/>
          <w:lang w:val="uk-UA"/>
        </w:rPr>
      </w:pPr>
    </w:p>
    <w:p w:rsidR="00A51328" w:rsidRDefault="00A51328" w:rsidP="00CC7EAE">
      <w:pPr>
        <w:pStyle w:val="1"/>
        <w:jc w:val="center"/>
      </w:pPr>
      <w:r>
        <w:t>ПОЛОЖЕННЯ</w:t>
      </w:r>
    </w:p>
    <w:p w:rsidR="00A51328" w:rsidRDefault="00A51328" w:rsidP="00CC7EAE">
      <w:pPr>
        <w:pStyle w:val="1"/>
        <w:jc w:val="center"/>
      </w:pPr>
      <w:r>
        <w:t>про _____________________________ комітет м.Чернівців</w:t>
      </w:r>
    </w:p>
    <w:p w:rsidR="00A51328" w:rsidRDefault="00A51328" w:rsidP="00CC7EAE">
      <w:pPr>
        <w:jc w:val="center"/>
        <w:rPr>
          <w:sz w:val="28"/>
          <w:lang w:val="uk-UA"/>
        </w:rPr>
      </w:pPr>
    </w:p>
    <w:p w:rsidR="00A51328" w:rsidRPr="00CC7EAE" w:rsidRDefault="00A51328" w:rsidP="00A51328">
      <w:pPr>
        <w:pStyle w:val="2"/>
        <w:ind w:firstLine="540"/>
        <w:jc w:val="both"/>
        <w:rPr>
          <w:rFonts w:ascii="Times New Roman" w:hAnsi="Times New Roman" w:cs="Times New Roman"/>
          <w:i w:val="0"/>
        </w:rPr>
      </w:pPr>
      <w:r w:rsidRPr="00CC7EAE">
        <w:rPr>
          <w:rFonts w:ascii="Times New Roman" w:hAnsi="Times New Roman" w:cs="Times New Roman"/>
          <w:i w:val="0"/>
        </w:rPr>
        <w:t>1.Загальні положення</w:t>
      </w:r>
    </w:p>
    <w:p w:rsidR="00A51328" w:rsidRDefault="00A51328" w:rsidP="00A51328">
      <w:pPr>
        <w:rPr>
          <w:sz w:val="28"/>
          <w:lang w:val="uk-UA"/>
        </w:rPr>
      </w:pPr>
    </w:p>
    <w:p w:rsidR="00A51328" w:rsidRDefault="00A51328" w:rsidP="00A51328">
      <w:pPr>
        <w:pStyle w:val="a6"/>
        <w:ind w:right="144" w:firstLine="540"/>
      </w:pPr>
      <w:r w:rsidRPr="00D649F6">
        <w:rPr>
          <w:b/>
        </w:rPr>
        <w:t>1.1.</w:t>
      </w:r>
      <w:r>
        <w:t xml:space="preserve">  </w:t>
      </w:r>
      <w:r w:rsidRPr="00DD3CC8">
        <w:t xml:space="preserve">Комітет </w:t>
      </w:r>
      <w:r>
        <w:t>__________________________________________________</w:t>
      </w:r>
      <w:r w:rsidRPr="00DD3CC8">
        <w:t xml:space="preserve"> </w:t>
      </w:r>
      <w:r>
        <w:t>м.Чернівців (надалі -  Комітет)</w:t>
      </w:r>
      <w:r w:rsidRPr="00DD3CC8">
        <w:t xml:space="preserve"> створен</w:t>
      </w:r>
      <w:r>
        <w:t>ий</w:t>
      </w:r>
      <w:r w:rsidRPr="00DD3CC8">
        <w:t xml:space="preserve"> за територіальною ознакою жителями, які на законних підставах проживають на відповідній території </w:t>
      </w:r>
      <w:r>
        <w:t>відповідно до Закону України “Про органи самоорганізації населення”, на підставі дозволу Чернівецької міської ради.</w:t>
      </w:r>
    </w:p>
    <w:p w:rsidR="00A51328" w:rsidRPr="00735528" w:rsidRDefault="00A51328" w:rsidP="00A51328">
      <w:pPr>
        <w:ind w:right="144" w:firstLine="540"/>
        <w:jc w:val="both"/>
        <w:rPr>
          <w:sz w:val="28"/>
          <w:lang w:val="uk-UA"/>
        </w:rPr>
      </w:pPr>
      <w:r w:rsidRPr="00D649F6">
        <w:rPr>
          <w:b/>
          <w:sz w:val="28"/>
          <w:lang w:val="uk-UA"/>
        </w:rPr>
        <w:t>1.2.</w:t>
      </w:r>
      <w:r>
        <w:rPr>
          <w:sz w:val="28"/>
          <w:lang w:val="uk-UA"/>
        </w:rPr>
        <w:t xml:space="preserve"> Комітет здійснює свою діяльність відповідно до Конституції України, Законів України “Про місцеве самоврядування в Україні”, “Про органи самоорганізації населення”, інших законів та підзаконних актів уряду України, Статуту територіальної громади м.Чернівців, рішень Чернівецької міської ради </w:t>
      </w:r>
      <w:r w:rsidRPr="00735528">
        <w:rPr>
          <w:sz w:val="28"/>
          <w:lang w:val="uk-UA"/>
        </w:rPr>
        <w:t>та її виконавчого комітету, розпоряджень міського голови, свого Положення та інших нормативно-правових актів.</w:t>
      </w:r>
    </w:p>
    <w:p w:rsidR="00A51328" w:rsidRDefault="00A51328" w:rsidP="00A51328">
      <w:pPr>
        <w:tabs>
          <w:tab w:val="left" w:pos="9720"/>
        </w:tabs>
        <w:ind w:right="144" w:firstLine="540"/>
        <w:jc w:val="both"/>
        <w:rPr>
          <w:sz w:val="28"/>
          <w:lang w:val="uk-UA"/>
        </w:rPr>
      </w:pPr>
      <w:r w:rsidRPr="00D649F6">
        <w:rPr>
          <w:b/>
          <w:sz w:val="28"/>
          <w:lang w:val="uk-UA"/>
        </w:rPr>
        <w:t>1.3.</w:t>
      </w:r>
      <w:r>
        <w:rPr>
          <w:sz w:val="28"/>
          <w:lang w:val="uk-UA"/>
        </w:rPr>
        <w:t xml:space="preserve"> У своїй діяльності Комітет підзвітний та підконтрольний Чернівецькій міській раді та зборам жителів, які його обрали.</w:t>
      </w:r>
    </w:p>
    <w:p w:rsidR="00A51328" w:rsidRDefault="00A51328" w:rsidP="00A51328">
      <w:pPr>
        <w:tabs>
          <w:tab w:val="left" w:pos="1080"/>
          <w:tab w:val="left" w:pos="1260"/>
        </w:tabs>
        <w:ind w:right="144" w:firstLine="540"/>
        <w:jc w:val="both"/>
        <w:rPr>
          <w:sz w:val="28"/>
          <w:lang w:val="uk-UA"/>
        </w:rPr>
      </w:pPr>
      <w:r w:rsidRPr="00D649F6">
        <w:rPr>
          <w:b/>
          <w:sz w:val="28"/>
          <w:lang w:val="uk-UA"/>
        </w:rPr>
        <w:t>1.4.</w:t>
      </w:r>
      <w:r>
        <w:rPr>
          <w:sz w:val="28"/>
          <w:lang w:val="uk-UA"/>
        </w:rPr>
        <w:t xml:space="preserve"> Юридична адреса комітету: 580__ м.Чернівці, вул._________________. </w:t>
      </w:r>
    </w:p>
    <w:p w:rsidR="00A51328" w:rsidRDefault="00A51328" w:rsidP="00A51328">
      <w:pPr>
        <w:ind w:firstLine="540"/>
        <w:jc w:val="both"/>
        <w:rPr>
          <w:sz w:val="28"/>
          <w:lang w:val="uk-UA"/>
        </w:rPr>
      </w:pPr>
      <w:r w:rsidRPr="00D649F6">
        <w:rPr>
          <w:b/>
          <w:sz w:val="28"/>
          <w:lang w:val="uk-UA"/>
        </w:rPr>
        <w:t>1.5</w:t>
      </w:r>
      <w:r>
        <w:rPr>
          <w:sz w:val="28"/>
          <w:lang w:val="uk-UA"/>
        </w:rPr>
        <w:t>. Комітет є неприбутковою організацією.</w:t>
      </w:r>
    </w:p>
    <w:p w:rsidR="00A51328" w:rsidRDefault="00A51328" w:rsidP="00A51328">
      <w:pPr>
        <w:ind w:firstLine="540"/>
        <w:jc w:val="both"/>
        <w:rPr>
          <w:sz w:val="28"/>
          <w:lang w:val="uk-UA"/>
        </w:rPr>
      </w:pPr>
      <w:r w:rsidRPr="00D649F6">
        <w:rPr>
          <w:b/>
          <w:sz w:val="28"/>
          <w:lang w:val="uk-UA"/>
        </w:rPr>
        <w:t>1.6.</w:t>
      </w:r>
      <w:r>
        <w:rPr>
          <w:sz w:val="28"/>
          <w:lang w:val="uk-UA"/>
        </w:rPr>
        <w:t xml:space="preserve"> Комітет має круглу печатку «Для довідок» із назвою Комітету.   </w:t>
      </w:r>
    </w:p>
    <w:p w:rsidR="00A51328" w:rsidRDefault="00A51328" w:rsidP="00A51328">
      <w:pPr>
        <w:ind w:firstLine="540"/>
        <w:jc w:val="both"/>
        <w:rPr>
          <w:sz w:val="28"/>
          <w:lang w:val="uk-UA"/>
        </w:rPr>
      </w:pPr>
    </w:p>
    <w:p w:rsidR="00A51328" w:rsidRDefault="00A51328" w:rsidP="00A51328">
      <w:pPr>
        <w:ind w:firstLine="540"/>
        <w:jc w:val="both"/>
        <w:rPr>
          <w:b/>
          <w:sz w:val="28"/>
          <w:lang w:val="uk-UA"/>
        </w:rPr>
      </w:pPr>
      <w:r>
        <w:rPr>
          <w:b/>
          <w:sz w:val="28"/>
          <w:lang w:val="uk-UA"/>
        </w:rPr>
        <w:t>2</w:t>
      </w:r>
      <w:r w:rsidRPr="00DD55B0">
        <w:rPr>
          <w:b/>
          <w:sz w:val="28"/>
          <w:lang w:val="uk-UA"/>
        </w:rPr>
        <w:t>. О</w:t>
      </w:r>
      <w:r>
        <w:rPr>
          <w:b/>
          <w:sz w:val="28"/>
          <w:lang w:val="uk-UA"/>
        </w:rPr>
        <w:t>сновні завдання та напрямки діяльності</w:t>
      </w:r>
    </w:p>
    <w:p w:rsidR="00A51328" w:rsidRDefault="00A51328" w:rsidP="00A51328">
      <w:pPr>
        <w:ind w:firstLine="540"/>
        <w:jc w:val="both"/>
        <w:rPr>
          <w:sz w:val="28"/>
          <w:lang w:val="uk-UA"/>
        </w:rPr>
      </w:pPr>
    </w:p>
    <w:p w:rsidR="00A51328" w:rsidRDefault="00A51328" w:rsidP="00A51328">
      <w:pPr>
        <w:ind w:firstLine="540"/>
        <w:jc w:val="both"/>
        <w:rPr>
          <w:sz w:val="28"/>
          <w:lang w:val="uk-UA"/>
        </w:rPr>
      </w:pPr>
      <w:r w:rsidRPr="00D649F6">
        <w:rPr>
          <w:b/>
          <w:sz w:val="28"/>
          <w:lang w:val="uk-UA"/>
        </w:rPr>
        <w:t>2.1.</w:t>
      </w:r>
      <w:r>
        <w:rPr>
          <w:sz w:val="28"/>
          <w:lang w:val="uk-UA"/>
        </w:rPr>
        <w:t xml:space="preserve"> Основними завданнями Комітету є:</w:t>
      </w:r>
    </w:p>
    <w:p w:rsidR="00A51328" w:rsidRDefault="00A51328" w:rsidP="00A51328">
      <w:pPr>
        <w:ind w:firstLine="540"/>
        <w:jc w:val="both"/>
        <w:rPr>
          <w:sz w:val="28"/>
          <w:lang w:val="uk-UA"/>
        </w:rPr>
      </w:pPr>
    </w:p>
    <w:p w:rsidR="00A51328" w:rsidRDefault="00A51328" w:rsidP="00A51328">
      <w:pPr>
        <w:ind w:right="144" w:firstLine="540"/>
        <w:jc w:val="both"/>
        <w:rPr>
          <w:sz w:val="28"/>
          <w:lang w:val="uk-UA"/>
        </w:rPr>
      </w:pPr>
      <w:r>
        <w:rPr>
          <w:sz w:val="28"/>
          <w:lang w:val="uk-UA"/>
        </w:rPr>
        <w:t xml:space="preserve">2.1.1. </w:t>
      </w:r>
      <w:r w:rsidRPr="00D702C8">
        <w:rPr>
          <w:sz w:val="28"/>
          <w:lang w:val="uk-UA"/>
        </w:rPr>
        <w:t>Створення умов для участі жителів у вирішенні питань місцевого значення</w:t>
      </w:r>
      <w:r>
        <w:rPr>
          <w:sz w:val="28"/>
          <w:lang w:val="uk-UA"/>
        </w:rPr>
        <w:t xml:space="preserve"> у межах Конституції і законів України.</w:t>
      </w:r>
    </w:p>
    <w:p w:rsidR="00A51328" w:rsidRDefault="00A51328" w:rsidP="00A51328">
      <w:pPr>
        <w:ind w:right="144" w:firstLine="540"/>
        <w:jc w:val="both"/>
        <w:rPr>
          <w:sz w:val="28"/>
          <w:lang w:val="uk-UA"/>
        </w:rPr>
      </w:pPr>
      <w:r>
        <w:rPr>
          <w:sz w:val="28"/>
          <w:lang w:val="uk-UA"/>
        </w:rPr>
        <w:t>2.1.2. Задоволення соціальних, культурних, побутових та інших потреб жителів шляхом сприяння у наданні їм відповідних послуг.</w:t>
      </w:r>
    </w:p>
    <w:p w:rsidR="00A51328" w:rsidRDefault="00A51328" w:rsidP="00A51328">
      <w:pPr>
        <w:ind w:right="144" w:firstLine="540"/>
        <w:jc w:val="both"/>
        <w:rPr>
          <w:sz w:val="28"/>
          <w:lang w:val="uk-UA"/>
        </w:rPr>
      </w:pPr>
      <w:r>
        <w:rPr>
          <w:sz w:val="28"/>
          <w:lang w:val="uk-UA"/>
        </w:rPr>
        <w:t>2.1.3. Участь у реалізації соціально-економічного, культурного розвитку території діяльності органу самоорганізації населення, інших місцевих програм.</w:t>
      </w:r>
    </w:p>
    <w:p w:rsidR="00A51328" w:rsidRDefault="00A51328" w:rsidP="00A51328">
      <w:pPr>
        <w:ind w:firstLine="540"/>
        <w:jc w:val="both"/>
        <w:rPr>
          <w:sz w:val="28"/>
          <w:lang w:val="uk-UA"/>
        </w:rPr>
      </w:pPr>
    </w:p>
    <w:p w:rsidR="00A51328" w:rsidRDefault="00A51328" w:rsidP="00A51328">
      <w:pPr>
        <w:ind w:right="144" w:firstLine="540"/>
        <w:jc w:val="both"/>
        <w:rPr>
          <w:sz w:val="28"/>
          <w:lang w:val="uk-UA"/>
        </w:rPr>
      </w:pPr>
      <w:r w:rsidRPr="00D649F6">
        <w:rPr>
          <w:b/>
          <w:sz w:val="28"/>
          <w:lang w:val="uk-UA"/>
        </w:rPr>
        <w:lastRenderedPageBreak/>
        <w:t>2.2.</w:t>
      </w:r>
      <w:r>
        <w:rPr>
          <w:sz w:val="28"/>
          <w:lang w:val="uk-UA"/>
        </w:rPr>
        <w:t xml:space="preserve"> Відповідно до покладених на Комітет завдань основними повноваженнями є:</w:t>
      </w:r>
    </w:p>
    <w:p w:rsidR="00A51328" w:rsidRDefault="00A51328" w:rsidP="00A51328">
      <w:pPr>
        <w:ind w:right="144" w:firstLine="540"/>
        <w:jc w:val="both"/>
        <w:rPr>
          <w:sz w:val="28"/>
          <w:lang w:val="uk-UA"/>
        </w:rPr>
      </w:pPr>
      <w:r>
        <w:rPr>
          <w:sz w:val="28"/>
          <w:lang w:val="uk-UA"/>
        </w:rPr>
        <w:t>2.2.1. Представляти разом з депутатами Чернівецької міської ради інтереси жителів _________________________________________________ у Чернівецькій міській раді та її виконавчих органах.</w:t>
      </w:r>
    </w:p>
    <w:p w:rsidR="00A51328" w:rsidRDefault="00A51328" w:rsidP="00A51328">
      <w:pPr>
        <w:ind w:right="144" w:firstLine="540"/>
        <w:jc w:val="both"/>
        <w:rPr>
          <w:sz w:val="28"/>
          <w:lang w:val="uk-UA"/>
        </w:rPr>
      </w:pPr>
      <w:r>
        <w:rPr>
          <w:sz w:val="28"/>
          <w:lang w:val="uk-UA"/>
        </w:rPr>
        <w:t>2.2.2. Сприяти додержанню Конституції, законів України, інших нормативних актів та реалізації актів Президента України та органів виконавчої влади, рішень Чернівецької міської ради та її виконавчого комітету, розпоряджень та доручень Чернівецького міського голови.</w:t>
      </w:r>
    </w:p>
    <w:p w:rsidR="00A51328" w:rsidRDefault="00A51328" w:rsidP="00A51328">
      <w:pPr>
        <w:ind w:right="144" w:firstLine="540"/>
        <w:jc w:val="both"/>
        <w:rPr>
          <w:sz w:val="28"/>
          <w:lang w:val="uk-UA"/>
        </w:rPr>
      </w:pPr>
      <w:r>
        <w:rPr>
          <w:sz w:val="28"/>
          <w:lang w:val="uk-UA"/>
        </w:rPr>
        <w:t>2.2.3. Організовувати на добровільних засадах участь мешканців у заходах щодо охорони навколишнього природного середовища, проведення робіт з благоустрою, озеленення та утримання в належному стані прибудинкових територій, обладнанні дитячих і спортивних майданчиків.</w:t>
      </w:r>
    </w:p>
    <w:p w:rsidR="00A51328" w:rsidRDefault="00A51328" w:rsidP="00A51328">
      <w:pPr>
        <w:ind w:right="144" w:firstLine="540"/>
        <w:jc w:val="both"/>
        <w:rPr>
          <w:sz w:val="28"/>
          <w:lang w:val="uk-UA"/>
        </w:rPr>
      </w:pPr>
      <w:r>
        <w:rPr>
          <w:sz w:val="28"/>
          <w:lang w:val="uk-UA"/>
        </w:rPr>
        <w:t>2.2.4. Організовувати на добровільних засадах участь мешканців ___________________________________</w:t>
      </w:r>
      <w:r w:rsidR="00CC7EAE">
        <w:rPr>
          <w:sz w:val="28"/>
          <w:lang w:val="uk-UA"/>
        </w:rPr>
        <w:t>______________________________</w:t>
      </w:r>
      <w:r>
        <w:rPr>
          <w:sz w:val="28"/>
          <w:lang w:val="uk-UA"/>
        </w:rPr>
        <w:t xml:space="preserve"> у здійсненні заходів з ліквідації стихійного лиха, з будівництва та ремонту комунальних мереж, об’єктів загального користування із дотриманням встановленого законодавством порядку проведення таких робіт.</w:t>
      </w:r>
    </w:p>
    <w:p w:rsidR="00A51328" w:rsidRDefault="00A51328" w:rsidP="00A51328">
      <w:pPr>
        <w:ind w:right="144" w:firstLine="540"/>
        <w:jc w:val="both"/>
        <w:rPr>
          <w:sz w:val="28"/>
          <w:lang w:val="uk-UA"/>
        </w:rPr>
      </w:pPr>
      <w:r>
        <w:rPr>
          <w:sz w:val="28"/>
          <w:lang w:val="uk-UA"/>
        </w:rPr>
        <w:t>2.2.5. Здійснювати контроль за якістю надання мешканцям будинків на території діяльності органу самоорганізації населення житлово-комунальних послуг та за  якістю проведення у житлових будинках та на території діяльності Комітету ремонтних робіт.</w:t>
      </w:r>
    </w:p>
    <w:p w:rsidR="00A51328" w:rsidRDefault="00A51328" w:rsidP="00A51328">
      <w:pPr>
        <w:ind w:right="144" w:firstLine="540"/>
        <w:jc w:val="both"/>
        <w:rPr>
          <w:sz w:val="28"/>
          <w:lang w:val="uk-UA"/>
        </w:rPr>
      </w:pPr>
      <w:r>
        <w:rPr>
          <w:sz w:val="28"/>
          <w:lang w:val="uk-UA"/>
        </w:rPr>
        <w:t>2.2.6. Організовувати допомогу громадянам похилого віку, інвалідам, сім</w:t>
      </w:r>
      <w:r w:rsidRPr="00EA7128">
        <w:rPr>
          <w:sz w:val="28"/>
          <w:lang w:val="uk-UA"/>
        </w:rPr>
        <w:t>’</w:t>
      </w:r>
      <w:r>
        <w:rPr>
          <w:sz w:val="28"/>
          <w:lang w:val="uk-UA"/>
        </w:rPr>
        <w:t>ям загиблих військовослужбовців, малозабезпеченим та багатодітним сім</w:t>
      </w:r>
      <w:r w:rsidRPr="0020657A">
        <w:rPr>
          <w:sz w:val="28"/>
          <w:lang w:val="uk-UA"/>
        </w:rPr>
        <w:t>’</w:t>
      </w:r>
      <w:r>
        <w:rPr>
          <w:sz w:val="28"/>
          <w:lang w:val="uk-UA"/>
        </w:rPr>
        <w:t>ям, самотнім громадянам, дітям-сиротам та дітям, позбавленим батьківського піклування, вносити пропозиції з цих питань до органів місцевого самоврядування.</w:t>
      </w:r>
    </w:p>
    <w:p w:rsidR="00A51328" w:rsidRDefault="00A51328" w:rsidP="00A51328">
      <w:pPr>
        <w:ind w:firstLine="540"/>
        <w:jc w:val="both"/>
        <w:rPr>
          <w:sz w:val="28"/>
          <w:lang w:val="uk-UA"/>
        </w:rPr>
      </w:pPr>
      <w:r>
        <w:rPr>
          <w:sz w:val="28"/>
          <w:lang w:val="uk-UA"/>
        </w:rPr>
        <w:t>2.2.7. Брати участь у здійсненні громадського контролю за додержанням пожежної безпеки, надавати допомогу органам пожежного нагляду у здійсненні протипожежних заходів.</w:t>
      </w:r>
    </w:p>
    <w:p w:rsidR="00A51328" w:rsidRDefault="00A51328" w:rsidP="00A51328">
      <w:pPr>
        <w:pStyle w:val="a6"/>
        <w:ind w:firstLine="540"/>
      </w:pPr>
      <w:r>
        <w:t>2.2.8. Сприяти відповідно до законодавства правоохоронним органам у забезпеченні ними охорони громадського порядку.</w:t>
      </w:r>
    </w:p>
    <w:p w:rsidR="00A51328" w:rsidRDefault="00A51328" w:rsidP="00A51328">
      <w:pPr>
        <w:ind w:firstLine="540"/>
        <w:jc w:val="both"/>
        <w:rPr>
          <w:sz w:val="28"/>
          <w:lang w:val="uk-UA"/>
        </w:rPr>
      </w:pPr>
      <w:r>
        <w:rPr>
          <w:sz w:val="28"/>
          <w:lang w:val="uk-UA"/>
        </w:rPr>
        <w:t>2.2.9. Розглядати звернення громадян, вести прийом громадян.</w:t>
      </w:r>
    </w:p>
    <w:p w:rsidR="00A51328" w:rsidRDefault="00A51328" w:rsidP="00A51328">
      <w:pPr>
        <w:ind w:firstLine="540"/>
        <w:jc w:val="both"/>
        <w:rPr>
          <w:sz w:val="28"/>
          <w:lang w:val="uk-UA"/>
        </w:rPr>
      </w:pPr>
      <w:r>
        <w:rPr>
          <w:sz w:val="28"/>
          <w:lang w:val="uk-UA"/>
        </w:rPr>
        <w:t>2.2.10. Вести облік громадян за віком, місцем роботи чи навчання, які мешкають у межах території діяльності органу самоорганізації населення.</w:t>
      </w:r>
    </w:p>
    <w:p w:rsidR="00A51328" w:rsidRDefault="00A51328" w:rsidP="00A51328">
      <w:pPr>
        <w:pStyle w:val="a6"/>
        <w:ind w:firstLine="540"/>
      </w:pPr>
      <w:r>
        <w:t>2.2.11. Сприяти депутатам Чернівецької міської ради в організації їх зустрічей з виборцями, прийому громадян та проведенні іншої роботи у виборчих округах.</w:t>
      </w:r>
    </w:p>
    <w:p w:rsidR="00A51328" w:rsidRDefault="00A51328" w:rsidP="00A51328">
      <w:pPr>
        <w:ind w:firstLine="540"/>
        <w:jc w:val="both"/>
        <w:rPr>
          <w:sz w:val="28"/>
          <w:lang w:val="uk-UA"/>
        </w:rPr>
      </w:pPr>
      <w:r>
        <w:rPr>
          <w:sz w:val="28"/>
          <w:lang w:val="uk-UA"/>
        </w:rPr>
        <w:t>2.2.12. Інформувати мешканців про діяльність Комітету, організовувати обговорення проектів його рішень з найважливіших питань.</w:t>
      </w:r>
    </w:p>
    <w:p w:rsidR="00A51328" w:rsidRDefault="00A51328" w:rsidP="00A51328">
      <w:pPr>
        <w:pStyle w:val="a6"/>
        <w:ind w:firstLine="540"/>
      </w:pPr>
      <w:r>
        <w:t>2.2.13. Н</w:t>
      </w:r>
      <w:r w:rsidRPr="00F3266E">
        <w:t xml:space="preserve">адавати </w:t>
      </w:r>
      <w:r>
        <w:t xml:space="preserve">підприємствам комунального господарства </w:t>
      </w:r>
      <w:r w:rsidRPr="00F3266E">
        <w:t>допомогу</w:t>
      </w:r>
      <w:r>
        <w:t xml:space="preserve"> у здійсненні заходів, що направлені на </w:t>
      </w:r>
      <w:r w:rsidRPr="00F3266E">
        <w:t>зниження витрат</w:t>
      </w:r>
      <w:r>
        <w:t xml:space="preserve"> та економію</w:t>
      </w:r>
      <w:r w:rsidRPr="00F3266E">
        <w:t xml:space="preserve"> енергоносіїв,</w:t>
      </w:r>
      <w:r>
        <w:t xml:space="preserve"> проводити роботу щодо оснащення квартир мешканців приладами обліку енергоносіїв та контролювати своєчасність оплати отриманих</w:t>
      </w:r>
      <w:r w:rsidRPr="00F3266E">
        <w:t xml:space="preserve"> житлово-комунальн</w:t>
      </w:r>
      <w:r>
        <w:t>их</w:t>
      </w:r>
      <w:r w:rsidRPr="00F3266E">
        <w:t xml:space="preserve"> послуг.</w:t>
      </w:r>
    </w:p>
    <w:p w:rsidR="00A51328" w:rsidRPr="00F3266E" w:rsidRDefault="00A51328" w:rsidP="00A51328">
      <w:pPr>
        <w:ind w:firstLine="540"/>
        <w:jc w:val="both"/>
        <w:rPr>
          <w:sz w:val="28"/>
          <w:lang w:val="uk-UA"/>
        </w:rPr>
      </w:pPr>
    </w:p>
    <w:p w:rsidR="00A51328" w:rsidRPr="00DD55B0" w:rsidRDefault="00A51328" w:rsidP="00A51328">
      <w:pPr>
        <w:ind w:firstLine="540"/>
        <w:jc w:val="both"/>
        <w:rPr>
          <w:b/>
          <w:sz w:val="28"/>
          <w:lang w:val="uk-UA"/>
        </w:rPr>
      </w:pPr>
      <w:r>
        <w:rPr>
          <w:b/>
          <w:sz w:val="28"/>
          <w:lang w:val="uk-UA"/>
        </w:rPr>
        <w:t>3</w:t>
      </w:r>
      <w:r w:rsidRPr="00DD55B0">
        <w:rPr>
          <w:b/>
          <w:sz w:val="28"/>
          <w:lang w:val="uk-UA"/>
        </w:rPr>
        <w:t>. П</w:t>
      </w:r>
      <w:r>
        <w:rPr>
          <w:b/>
          <w:sz w:val="28"/>
          <w:lang w:val="uk-UA"/>
        </w:rPr>
        <w:t>равовий статус Комітету</w:t>
      </w:r>
    </w:p>
    <w:p w:rsidR="00A51328" w:rsidRDefault="00A51328" w:rsidP="00A51328">
      <w:pPr>
        <w:ind w:firstLine="540"/>
        <w:jc w:val="both"/>
        <w:rPr>
          <w:sz w:val="28"/>
          <w:lang w:val="uk-UA"/>
        </w:rPr>
      </w:pPr>
    </w:p>
    <w:p w:rsidR="00A51328" w:rsidRPr="00DC01DB" w:rsidRDefault="00A51328" w:rsidP="00A51328">
      <w:pPr>
        <w:ind w:firstLine="540"/>
        <w:jc w:val="both"/>
        <w:rPr>
          <w:sz w:val="28"/>
          <w:lang w:val="uk-UA"/>
        </w:rPr>
      </w:pPr>
      <w:r w:rsidRPr="00D649F6">
        <w:rPr>
          <w:b/>
          <w:sz w:val="28"/>
          <w:lang w:val="uk-UA"/>
        </w:rPr>
        <w:t>3.1.</w:t>
      </w:r>
      <w:r>
        <w:rPr>
          <w:sz w:val="28"/>
          <w:lang w:val="uk-UA"/>
        </w:rPr>
        <w:t xml:space="preserve"> Ч</w:t>
      </w:r>
      <w:r w:rsidRPr="00DC01DB">
        <w:rPr>
          <w:sz w:val="28"/>
          <w:lang w:val="uk-UA"/>
        </w:rPr>
        <w:t>лени Комітету виконують обов'язки на громадських засадах.</w:t>
      </w:r>
    </w:p>
    <w:p w:rsidR="00A51328" w:rsidRDefault="00A51328" w:rsidP="00A51328">
      <w:pPr>
        <w:ind w:firstLine="540"/>
        <w:jc w:val="both"/>
        <w:rPr>
          <w:sz w:val="28"/>
          <w:lang w:val="uk-UA"/>
        </w:rPr>
      </w:pPr>
    </w:p>
    <w:p w:rsidR="00A51328" w:rsidRDefault="00A51328" w:rsidP="00A51328">
      <w:pPr>
        <w:ind w:firstLine="540"/>
        <w:jc w:val="both"/>
        <w:rPr>
          <w:sz w:val="28"/>
          <w:lang w:val="uk-UA"/>
        </w:rPr>
      </w:pPr>
      <w:r w:rsidRPr="00D649F6">
        <w:rPr>
          <w:b/>
          <w:sz w:val="28"/>
          <w:lang w:val="uk-UA"/>
        </w:rPr>
        <w:t>3.2.</w:t>
      </w:r>
      <w:r>
        <w:rPr>
          <w:sz w:val="28"/>
          <w:lang w:val="uk-UA"/>
        </w:rPr>
        <w:t xml:space="preserve"> Комітет обирається на строк повноважень Чернівецької міської ради.</w:t>
      </w:r>
    </w:p>
    <w:p w:rsidR="00A51328" w:rsidRDefault="00A51328" w:rsidP="00A51328">
      <w:pPr>
        <w:ind w:firstLine="540"/>
        <w:jc w:val="both"/>
        <w:rPr>
          <w:sz w:val="28"/>
          <w:lang w:val="uk-UA"/>
        </w:rPr>
      </w:pPr>
    </w:p>
    <w:p w:rsidR="00A51328" w:rsidRDefault="00A51328" w:rsidP="00A51328">
      <w:pPr>
        <w:ind w:firstLine="540"/>
        <w:jc w:val="both"/>
        <w:rPr>
          <w:sz w:val="28"/>
          <w:lang w:val="uk-UA"/>
        </w:rPr>
      </w:pPr>
      <w:r w:rsidRPr="00D649F6">
        <w:rPr>
          <w:b/>
          <w:sz w:val="28"/>
          <w:lang w:val="uk-UA"/>
        </w:rPr>
        <w:t>3.</w:t>
      </w:r>
      <w:r>
        <w:rPr>
          <w:b/>
          <w:sz w:val="28"/>
          <w:lang w:val="uk-UA"/>
        </w:rPr>
        <w:t>3</w:t>
      </w:r>
      <w:r>
        <w:rPr>
          <w:sz w:val="28"/>
          <w:lang w:val="uk-UA"/>
        </w:rPr>
        <w:t>. Діяльність Комітету припиняється відповідно до Закону України “Про органи самоорганізації населення”.</w:t>
      </w:r>
    </w:p>
    <w:p w:rsidR="00A51328" w:rsidRDefault="00A51328" w:rsidP="00A51328">
      <w:pPr>
        <w:ind w:firstLine="540"/>
        <w:jc w:val="both"/>
        <w:rPr>
          <w:sz w:val="28"/>
          <w:lang w:val="uk-UA"/>
        </w:rPr>
      </w:pPr>
    </w:p>
    <w:p w:rsidR="00A51328" w:rsidRDefault="00A51328" w:rsidP="00A51328">
      <w:pPr>
        <w:ind w:firstLine="540"/>
        <w:jc w:val="both"/>
        <w:rPr>
          <w:sz w:val="28"/>
          <w:lang w:val="uk-UA"/>
        </w:rPr>
      </w:pPr>
      <w:r w:rsidRPr="00D649F6">
        <w:rPr>
          <w:b/>
          <w:sz w:val="28"/>
          <w:lang w:val="uk-UA"/>
        </w:rPr>
        <w:t>3.</w:t>
      </w:r>
      <w:r>
        <w:rPr>
          <w:b/>
          <w:sz w:val="28"/>
          <w:lang w:val="uk-UA"/>
        </w:rPr>
        <w:t>4</w:t>
      </w:r>
      <w:r w:rsidRPr="00D649F6">
        <w:rPr>
          <w:b/>
          <w:sz w:val="28"/>
          <w:lang w:val="uk-UA"/>
        </w:rPr>
        <w:t>.</w:t>
      </w:r>
      <w:r>
        <w:rPr>
          <w:sz w:val="28"/>
          <w:lang w:val="uk-UA"/>
        </w:rPr>
        <w:t xml:space="preserve"> Повноваження Комітету можуть бути достроково припинені у разі:</w:t>
      </w:r>
    </w:p>
    <w:p w:rsidR="00A51328" w:rsidRDefault="00A51328" w:rsidP="00A51328">
      <w:pPr>
        <w:ind w:firstLine="540"/>
        <w:jc w:val="both"/>
        <w:rPr>
          <w:sz w:val="28"/>
          <w:lang w:val="uk-UA"/>
        </w:rPr>
      </w:pPr>
    </w:p>
    <w:p w:rsidR="00A51328" w:rsidRDefault="00A51328" w:rsidP="00A51328">
      <w:pPr>
        <w:ind w:firstLine="540"/>
        <w:jc w:val="both"/>
        <w:rPr>
          <w:sz w:val="28"/>
          <w:lang w:val="uk-UA"/>
        </w:rPr>
      </w:pPr>
      <w:r>
        <w:rPr>
          <w:sz w:val="28"/>
          <w:lang w:val="uk-UA"/>
        </w:rPr>
        <w:t>3.4.1. Невиконання рішень Чернівецької міської ради, її виконавчого комітету</w:t>
      </w:r>
      <w:r w:rsidRPr="000A4207">
        <w:rPr>
          <w:sz w:val="28"/>
          <w:lang w:val="uk-UA"/>
        </w:rPr>
        <w:t xml:space="preserve"> </w:t>
      </w:r>
      <w:r>
        <w:rPr>
          <w:sz w:val="28"/>
          <w:lang w:val="uk-UA"/>
        </w:rPr>
        <w:t>- за рішенням Чернівецької міської ради.</w:t>
      </w:r>
    </w:p>
    <w:p w:rsidR="00A51328" w:rsidRDefault="00A51328" w:rsidP="00A51328">
      <w:pPr>
        <w:ind w:firstLine="540"/>
        <w:jc w:val="both"/>
        <w:rPr>
          <w:sz w:val="28"/>
          <w:lang w:val="uk-UA"/>
        </w:rPr>
      </w:pPr>
      <w:r>
        <w:rPr>
          <w:sz w:val="28"/>
          <w:lang w:val="uk-UA"/>
        </w:rPr>
        <w:t>3.4.2. Невиконання рішень зборів (конференції представників) жителів за місцем проживання або невиконання своїх повноважень, а також саморозпуску</w:t>
      </w:r>
      <w:r w:rsidRPr="008E5942">
        <w:rPr>
          <w:sz w:val="28"/>
        </w:rPr>
        <w:t xml:space="preserve"> </w:t>
      </w:r>
      <w:r>
        <w:rPr>
          <w:sz w:val="28"/>
          <w:lang w:val="uk-UA"/>
        </w:rPr>
        <w:t>- за рішенням зборів (конференції) жителів за місцем проживання.</w:t>
      </w:r>
    </w:p>
    <w:p w:rsidR="00A51328" w:rsidRDefault="00A51328" w:rsidP="00A51328">
      <w:pPr>
        <w:ind w:firstLine="540"/>
        <w:jc w:val="both"/>
        <w:rPr>
          <w:sz w:val="28"/>
          <w:lang w:val="uk-UA"/>
        </w:rPr>
      </w:pPr>
      <w:r>
        <w:rPr>
          <w:sz w:val="28"/>
          <w:lang w:val="uk-UA"/>
        </w:rPr>
        <w:t>3.4.3. Порушення Конституції і законів України, інших актів законодавства</w:t>
      </w:r>
      <w:r w:rsidRPr="004F5349">
        <w:rPr>
          <w:sz w:val="28"/>
        </w:rPr>
        <w:t xml:space="preserve"> </w:t>
      </w:r>
      <w:r>
        <w:rPr>
          <w:sz w:val="28"/>
          <w:lang w:val="uk-UA"/>
        </w:rPr>
        <w:t>- за рішенням суду.</w:t>
      </w:r>
    </w:p>
    <w:p w:rsidR="00A51328" w:rsidRDefault="00A51328" w:rsidP="00A51328">
      <w:pPr>
        <w:ind w:firstLine="540"/>
        <w:jc w:val="both"/>
        <w:rPr>
          <w:sz w:val="28"/>
          <w:lang w:val="uk-UA"/>
        </w:rPr>
      </w:pPr>
    </w:p>
    <w:p w:rsidR="00A51328" w:rsidRDefault="00A51328" w:rsidP="00A51328">
      <w:pPr>
        <w:ind w:firstLine="540"/>
        <w:jc w:val="both"/>
        <w:rPr>
          <w:sz w:val="28"/>
          <w:lang w:val="uk-UA"/>
        </w:rPr>
      </w:pPr>
      <w:r w:rsidRPr="00D649F6">
        <w:rPr>
          <w:b/>
          <w:sz w:val="28"/>
          <w:lang w:val="uk-UA"/>
        </w:rPr>
        <w:t>3.5.</w:t>
      </w:r>
      <w:r>
        <w:rPr>
          <w:sz w:val="28"/>
          <w:lang w:val="uk-UA"/>
        </w:rPr>
        <w:t xml:space="preserve"> Комітет забезпечує виконання завдань, покладених на нього у межах, визначених напрямків діяльності.</w:t>
      </w:r>
    </w:p>
    <w:p w:rsidR="00A51328" w:rsidRDefault="00A51328" w:rsidP="00A51328">
      <w:pPr>
        <w:ind w:firstLine="540"/>
        <w:jc w:val="both"/>
        <w:rPr>
          <w:sz w:val="28"/>
          <w:lang w:val="uk-UA"/>
        </w:rPr>
      </w:pPr>
    </w:p>
    <w:p w:rsidR="00A51328" w:rsidRDefault="00A51328" w:rsidP="00A51328">
      <w:pPr>
        <w:ind w:firstLine="540"/>
        <w:jc w:val="both"/>
        <w:rPr>
          <w:sz w:val="28"/>
          <w:lang w:val="uk-UA"/>
        </w:rPr>
      </w:pPr>
      <w:r w:rsidRPr="00D649F6">
        <w:rPr>
          <w:b/>
          <w:sz w:val="28"/>
          <w:lang w:val="uk-UA"/>
        </w:rPr>
        <w:t>3.6.</w:t>
      </w:r>
      <w:r>
        <w:rPr>
          <w:sz w:val="28"/>
          <w:lang w:val="uk-UA"/>
        </w:rPr>
        <w:t xml:space="preserve"> Комітет має право представляти інтереси жителів у Чернівецькій міській раді та її виконавчих органах, підприємствах, установах та організаціях незалежно від форм власності.</w:t>
      </w:r>
    </w:p>
    <w:p w:rsidR="00A51328" w:rsidRDefault="00A51328" w:rsidP="00A51328">
      <w:pPr>
        <w:ind w:firstLine="540"/>
        <w:jc w:val="both"/>
        <w:rPr>
          <w:sz w:val="28"/>
          <w:lang w:val="uk-UA"/>
        </w:rPr>
      </w:pPr>
    </w:p>
    <w:p w:rsidR="00A51328" w:rsidRPr="00DD55B0" w:rsidRDefault="00A51328" w:rsidP="00A51328">
      <w:pPr>
        <w:ind w:firstLine="540"/>
        <w:rPr>
          <w:b/>
          <w:sz w:val="28"/>
          <w:lang w:val="uk-UA"/>
        </w:rPr>
      </w:pPr>
      <w:r>
        <w:rPr>
          <w:b/>
          <w:sz w:val="28"/>
          <w:lang w:val="uk-UA"/>
        </w:rPr>
        <w:t>4</w:t>
      </w:r>
      <w:r w:rsidRPr="00DD55B0">
        <w:rPr>
          <w:b/>
          <w:sz w:val="28"/>
          <w:lang w:val="uk-UA"/>
        </w:rPr>
        <w:t xml:space="preserve">. </w:t>
      </w:r>
      <w:r>
        <w:rPr>
          <w:b/>
          <w:sz w:val="28"/>
          <w:lang w:val="uk-UA"/>
        </w:rPr>
        <w:t>Керівництво комітету</w:t>
      </w:r>
    </w:p>
    <w:p w:rsidR="00A51328" w:rsidRDefault="00A51328" w:rsidP="00A51328">
      <w:pPr>
        <w:ind w:firstLine="540"/>
        <w:jc w:val="both"/>
        <w:rPr>
          <w:sz w:val="28"/>
          <w:lang w:val="uk-UA"/>
        </w:rPr>
      </w:pPr>
    </w:p>
    <w:p w:rsidR="00A51328" w:rsidRDefault="00A51328" w:rsidP="00A51328">
      <w:pPr>
        <w:ind w:firstLine="540"/>
        <w:jc w:val="both"/>
        <w:rPr>
          <w:sz w:val="28"/>
          <w:lang w:val="uk-UA"/>
        </w:rPr>
      </w:pPr>
      <w:r w:rsidRPr="00226A1F">
        <w:rPr>
          <w:b/>
          <w:sz w:val="28"/>
          <w:lang w:val="uk-UA"/>
        </w:rPr>
        <w:t>4.1.</w:t>
      </w:r>
      <w:r>
        <w:rPr>
          <w:sz w:val="28"/>
          <w:lang w:val="uk-UA"/>
        </w:rPr>
        <w:t xml:space="preserve"> Голова, секретар та члени Комітету здійснюють свої повноваження на громадських засадах.</w:t>
      </w:r>
    </w:p>
    <w:p w:rsidR="00A51328" w:rsidRDefault="00A51328" w:rsidP="00A51328">
      <w:pPr>
        <w:ind w:firstLine="540"/>
        <w:jc w:val="both"/>
        <w:rPr>
          <w:sz w:val="28"/>
          <w:lang w:val="uk-UA"/>
        </w:rPr>
      </w:pPr>
    </w:p>
    <w:p w:rsidR="00A51328" w:rsidRDefault="00A51328" w:rsidP="00A51328">
      <w:pPr>
        <w:ind w:firstLine="540"/>
        <w:jc w:val="both"/>
        <w:rPr>
          <w:sz w:val="28"/>
          <w:lang w:val="uk-UA"/>
        </w:rPr>
      </w:pPr>
      <w:r w:rsidRPr="00226A1F">
        <w:rPr>
          <w:b/>
          <w:sz w:val="28"/>
          <w:lang w:val="uk-UA"/>
        </w:rPr>
        <w:t>4.2.</w:t>
      </w:r>
      <w:r>
        <w:rPr>
          <w:sz w:val="28"/>
          <w:lang w:val="uk-UA"/>
        </w:rPr>
        <w:t xml:space="preserve"> Голова Комітету - особа, яка обирається жителями за місцем проживання, очолює Комітет та наділена відповідними повноваженнями у здійсненні організаційно-розпорядчих функцій в порядку, передбаченому цим Положенням.</w:t>
      </w:r>
    </w:p>
    <w:p w:rsidR="00A51328" w:rsidRDefault="00A51328" w:rsidP="00A51328">
      <w:pPr>
        <w:ind w:firstLine="540"/>
        <w:jc w:val="both"/>
        <w:rPr>
          <w:sz w:val="28"/>
          <w:lang w:val="uk-UA"/>
        </w:rPr>
      </w:pPr>
    </w:p>
    <w:p w:rsidR="00A51328" w:rsidRDefault="00A51328" w:rsidP="00A51328">
      <w:pPr>
        <w:numPr>
          <w:ilvl w:val="1"/>
          <w:numId w:val="19"/>
        </w:numPr>
        <w:ind w:hanging="450"/>
        <w:jc w:val="both"/>
        <w:rPr>
          <w:sz w:val="28"/>
          <w:lang w:val="uk-UA"/>
        </w:rPr>
      </w:pPr>
      <w:r>
        <w:rPr>
          <w:sz w:val="28"/>
          <w:lang w:val="uk-UA"/>
        </w:rPr>
        <w:t>Голова Комітету:</w:t>
      </w:r>
    </w:p>
    <w:p w:rsidR="00A51328" w:rsidRDefault="00A51328" w:rsidP="00A51328">
      <w:pPr>
        <w:ind w:left="270"/>
        <w:jc w:val="both"/>
        <w:rPr>
          <w:sz w:val="28"/>
          <w:lang w:val="uk-UA"/>
        </w:rPr>
      </w:pPr>
    </w:p>
    <w:p w:rsidR="00A51328" w:rsidRDefault="00A51328" w:rsidP="00A51328">
      <w:pPr>
        <w:numPr>
          <w:ilvl w:val="2"/>
          <w:numId w:val="19"/>
        </w:numPr>
        <w:jc w:val="both"/>
        <w:rPr>
          <w:sz w:val="28"/>
          <w:lang w:val="uk-UA"/>
        </w:rPr>
      </w:pPr>
      <w:r>
        <w:rPr>
          <w:sz w:val="28"/>
          <w:lang w:val="uk-UA"/>
        </w:rPr>
        <w:t>Планує та організовує роботу Комітету.</w:t>
      </w:r>
    </w:p>
    <w:p w:rsidR="00A51328" w:rsidRDefault="00A51328" w:rsidP="00A51328">
      <w:pPr>
        <w:numPr>
          <w:ilvl w:val="2"/>
          <w:numId w:val="19"/>
        </w:numPr>
        <w:jc w:val="both"/>
        <w:rPr>
          <w:sz w:val="28"/>
          <w:lang w:val="uk-UA"/>
        </w:rPr>
      </w:pPr>
      <w:r>
        <w:rPr>
          <w:sz w:val="28"/>
          <w:lang w:val="uk-UA"/>
        </w:rPr>
        <w:t>Скликає і проводить засідання Комітету.</w:t>
      </w:r>
    </w:p>
    <w:p w:rsidR="00A51328" w:rsidRDefault="00A51328" w:rsidP="00A51328">
      <w:pPr>
        <w:numPr>
          <w:ilvl w:val="2"/>
          <w:numId w:val="19"/>
        </w:numPr>
        <w:jc w:val="both"/>
        <w:rPr>
          <w:sz w:val="28"/>
          <w:lang w:val="uk-UA"/>
        </w:rPr>
      </w:pPr>
      <w:r>
        <w:rPr>
          <w:sz w:val="28"/>
          <w:lang w:val="uk-UA"/>
        </w:rPr>
        <w:t>Контролює виконання рішень Комітету.</w:t>
      </w:r>
    </w:p>
    <w:p w:rsidR="00A51328" w:rsidRDefault="00A51328" w:rsidP="00A51328">
      <w:pPr>
        <w:numPr>
          <w:ilvl w:val="2"/>
          <w:numId w:val="19"/>
        </w:numPr>
        <w:tabs>
          <w:tab w:val="num" w:pos="0"/>
          <w:tab w:val="left" w:pos="1260"/>
        </w:tabs>
        <w:ind w:left="0" w:firstLine="540"/>
        <w:jc w:val="both"/>
        <w:rPr>
          <w:sz w:val="28"/>
          <w:lang w:val="uk-UA"/>
        </w:rPr>
      </w:pPr>
      <w:r>
        <w:rPr>
          <w:sz w:val="28"/>
          <w:lang w:val="uk-UA"/>
        </w:rPr>
        <w:t>Представляє Комітет у відносинах з фізичними та юридичними особами.</w:t>
      </w:r>
    </w:p>
    <w:p w:rsidR="00A51328" w:rsidRDefault="00A51328" w:rsidP="00A51328">
      <w:pPr>
        <w:numPr>
          <w:ilvl w:val="2"/>
          <w:numId w:val="19"/>
        </w:numPr>
        <w:jc w:val="both"/>
        <w:rPr>
          <w:sz w:val="28"/>
          <w:lang w:val="uk-UA"/>
        </w:rPr>
      </w:pPr>
      <w:r>
        <w:rPr>
          <w:sz w:val="28"/>
          <w:lang w:val="uk-UA"/>
        </w:rPr>
        <w:t>Здійснює інші повноваження, визначені чинним законодавством.</w:t>
      </w:r>
    </w:p>
    <w:p w:rsidR="00A51328" w:rsidRDefault="00A51328" w:rsidP="00A51328">
      <w:pPr>
        <w:ind w:firstLine="540"/>
        <w:jc w:val="both"/>
        <w:rPr>
          <w:sz w:val="28"/>
          <w:lang w:val="uk-UA"/>
        </w:rPr>
      </w:pPr>
    </w:p>
    <w:p w:rsidR="00A51328" w:rsidRDefault="00A51328" w:rsidP="00A51328">
      <w:pPr>
        <w:numPr>
          <w:ilvl w:val="1"/>
          <w:numId w:val="20"/>
        </w:numPr>
        <w:ind w:hanging="495"/>
        <w:jc w:val="both"/>
        <w:rPr>
          <w:sz w:val="28"/>
          <w:lang w:val="uk-UA"/>
        </w:rPr>
      </w:pPr>
      <w:r>
        <w:rPr>
          <w:sz w:val="28"/>
          <w:lang w:val="uk-UA"/>
        </w:rPr>
        <w:t>Секретар Комітету:</w:t>
      </w:r>
    </w:p>
    <w:p w:rsidR="00A51328" w:rsidRDefault="00A51328" w:rsidP="00A51328">
      <w:pPr>
        <w:ind w:left="315"/>
        <w:jc w:val="both"/>
        <w:rPr>
          <w:sz w:val="28"/>
          <w:lang w:val="uk-UA"/>
        </w:rPr>
      </w:pPr>
    </w:p>
    <w:p w:rsidR="00A51328" w:rsidRDefault="00A51328" w:rsidP="00A51328">
      <w:pPr>
        <w:numPr>
          <w:ilvl w:val="2"/>
          <w:numId w:val="20"/>
        </w:numPr>
        <w:tabs>
          <w:tab w:val="clear" w:pos="1350"/>
          <w:tab w:val="num" w:pos="0"/>
        </w:tabs>
        <w:ind w:left="0" w:firstLine="540"/>
        <w:jc w:val="both"/>
        <w:rPr>
          <w:sz w:val="28"/>
          <w:lang w:val="uk-UA"/>
        </w:rPr>
      </w:pPr>
      <w:r>
        <w:rPr>
          <w:sz w:val="28"/>
          <w:lang w:val="uk-UA"/>
        </w:rPr>
        <w:lastRenderedPageBreak/>
        <w:t>Організовує підготовку засідання Комітету та питань, що виносяться на його розгляд.</w:t>
      </w:r>
    </w:p>
    <w:p w:rsidR="00A51328" w:rsidRDefault="00A51328" w:rsidP="00A51328">
      <w:pPr>
        <w:numPr>
          <w:ilvl w:val="2"/>
          <w:numId w:val="20"/>
        </w:numPr>
        <w:tabs>
          <w:tab w:val="clear" w:pos="1350"/>
          <w:tab w:val="num" w:pos="0"/>
        </w:tabs>
        <w:ind w:left="0" w:firstLine="540"/>
        <w:jc w:val="both"/>
        <w:rPr>
          <w:sz w:val="28"/>
          <w:lang w:val="uk-UA"/>
        </w:rPr>
      </w:pPr>
      <w:r>
        <w:rPr>
          <w:sz w:val="28"/>
          <w:lang w:val="uk-UA"/>
        </w:rPr>
        <w:t>Забезпечує ведення діловодства Комітету, веде протоколи його засідань.</w:t>
      </w:r>
    </w:p>
    <w:p w:rsidR="00A51328" w:rsidRDefault="00A51328" w:rsidP="00A51328">
      <w:pPr>
        <w:numPr>
          <w:ilvl w:val="2"/>
          <w:numId w:val="20"/>
        </w:numPr>
        <w:tabs>
          <w:tab w:val="clear" w:pos="1350"/>
          <w:tab w:val="num" w:pos="0"/>
        </w:tabs>
        <w:ind w:left="0" w:firstLine="540"/>
        <w:jc w:val="both"/>
        <w:rPr>
          <w:sz w:val="28"/>
          <w:lang w:val="uk-UA"/>
        </w:rPr>
      </w:pPr>
      <w:r>
        <w:rPr>
          <w:sz w:val="28"/>
          <w:lang w:val="uk-UA"/>
        </w:rPr>
        <w:t>Забезпечує своєчасне доведення до відповідних підприємств, установ, організацій та фізичних осіб рішень Комітету.</w:t>
      </w:r>
    </w:p>
    <w:p w:rsidR="00A51328" w:rsidRDefault="00A51328" w:rsidP="00A51328">
      <w:pPr>
        <w:numPr>
          <w:ilvl w:val="2"/>
          <w:numId w:val="21"/>
        </w:numPr>
        <w:ind w:hanging="810"/>
        <w:jc w:val="both"/>
        <w:rPr>
          <w:sz w:val="28"/>
          <w:lang w:val="uk-UA"/>
        </w:rPr>
      </w:pPr>
      <w:r>
        <w:rPr>
          <w:sz w:val="28"/>
          <w:lang w:val="uk-UA"/>
        </w:rPr>
        <w:t>Контролює виконання рішень Комітету.</w:t>
      </w:r>
    </w:p>
    <w:p w:rsidR="00A51328" w:rsidRDefault="00A51328" w:rsidP="00A51328">
      <w:pPr>
        <w:numPr>
          <w:ilvl w:val="2"/>
          <w:numId w:val="21"/>
        </w:numPr>
        <w:tabs>
          <w:tab w:val="clear" w:pos="1350"/>
          <w:tab w:val="num" w:pos="0"/>
        </w:tabs>
        <w:ind w:left="0" w:firstLine="540"/>
        <w:jc w:val="both"/>
        <w:rPr>
          <w:sz w:val="28"/>
          <w:lang w:val="uk-UA"/>
        </w:rPr>
      </w:pPr>
      <w:r>
        <w:rPr>
          <w:sz w:val="28"/>
          <w:lang w:val="uk-UA"/>
        </w:rPr>
        <w:t>Виконує інші обов‘язки, передбачені Положенням та чинним законодавством.</w:t>
      </w:r>
    </w:p>
    <w:p w:rsidR="00A51328" w:rsidRDefault="00A51328" w:rsidP="00A51328">
      <w:pPr>
        <w:ind w:firstLine="540"/>
        <w:jc w:val="both"/>
        <w:rPr>
          <w:sz w:val="28"/>
          <w:lang w:val="uk-UA"/>
        </w:rPr>
      </w:pPr>
    </w:p>
    <w:p w:rsidR="00A51328" w:rsidRDefault="00A51328" w:rsidP="00A51328">
      <w:pPr>
        <w:ind w:firstLine="540"/>
        <w:jc w:val="both"/>
        <w:rPr>
          <w:sz w:val="28"/>
          <w:lang w:val="uk-UA"/>
        </w:rPr>
      </w:pPr>
      <w:r w:rsidRPr="00226A1F">
        <w:rPr>
          <w:b/>
          <w:sz w:val="28"/>
          <w:lang w:val="uk-UA"/>
        </w:rPr>
        <w:t>4.5.</w:t>
      </w:r>
      <w:r>
        <w:rPr>
          <w:sz w:val="28"/>
          <w:lang w:val="uk-UA"/>
        </w:rPr>
        <w:t xml:space="preserve"> У разі відсутності голови Комітету або неможливості виконання ним своїх посадових обов‘язків його повноваження виконує секретар Комітету.</w:t>
      </w:r>
    </w:p>
    <w:p w:rsidR="00A51328" w:rsidRDefault="00A51328" w:rsidP="00A51328">
      <w:pPr>
        <w:ind w:firstLine="540"/>
        <w:jc w:val="both"/>
        <w:rPr>
          <w:sz w:val="28"/>
          <w:lang w:val="uk-UA"/>
        </w:rPr>
      </w:pPr>
    </w:p>
    <w:p w:rsidR="00A51328" w:rsidRPr="00DD55B0" w:rsidRDefault="00A51328" w:rsidP="00A51328">
      <w:pPr>
        <w:ind w:firstLine="540"/>
        <w:jc w:val="both"/>
        <w:rPr>
          <w:b/>
          <w:sz w:val="28"/>
          <w:lang w:val="uk-UA"/>
        </w:rPr>
      </w:pPr>
      <w:r>
        <w:rPr>
          <w:b/>
          <w:sz w:val="28"/>
          <w:lang w:val="uk-UA"/>
        </w:rPr>
        <w:t>5</w:t>
      </w:r>
      <w:r w:rsidRPr="00DD55B0">
        <w:rPr>
          <w:b/>
          <w:sz w:val="28"/>
          <w:lang w:val="uk-UA"/>
        </w:rPr>
        <w:t>. Г</w:t>
      </w:r>
      <w:r>
        <w:rPr>
          <w:b/>
          <w:sz w:val="28"/>
          <w:lang w:val="uk-UA"/>
        </w:rPr>
        <w:t>арантії діяльності Комітету</w:t>
      </w:r>
    </w:p>
    <w:p w:rsidR="00A51328" w:rsidRDefault="00A51328" w:rsidP="00A51328">
      <w:pPr>
        <w:ind w:firstLine="540"/>
        <w:jc w:val="both"/>
        <w:rPr>
          <w:sz w:val="28"/>
          <w:lang w:val="uk-UA"/>
        </w:rPr>
      </w:pPr>
    </w:p>
    <w:p w:rsidR="00A51328" w:rsidRDefault="00A51328" w:rsidP="00A51328">
      <w:pPr>
        <w:ind w:firstLine="540"/>
        <w:jc w:val="both"/>
        <w:rPr>
          <w:sz w:val="28"/>
          <w:lang w:val="uk-UA"/>
        </w:rPr>
      </w:pPr>
      <w:r w:rsidRPr="00226A1F">
        <w:rPr>
          <w:b/>
          <w:sz w:val="28"/>
          <w:lang w:val="uk-UA"/>
        </w:rPr>
        <w:t>5.1.</w:t>
      </w:r>
      <w:r>
        <w:rPr>
          <w:sz w:val="28"/>
          <w:lang w:val="uk-UA"/>
        </w:rPr>
        <w:t xml:space="preserve"> Чернівецька міська рада сприяє здійсненню Комітетом своїх повноважень і координує його діяльність.</w:t>
      </w:r>
    </w:p>
    <w:p w:rsidR="00A51328" w:rsidRDefault="00A51328" w:rsidP="00A51328">
      <w:pPr>
        <w:ind w:firstLine="540"/>
        <w:jc w:val="both"/>
        <w:rPr>
          <w:sz w:val="28"/>
          <w:lang w:val="uk-UA"/>
        </w:rPr>
      </w:pPr>
    </w:p>
    <w:p w:rsidR="00A51328" w:rsidRDefault="00A51328" w:rsidP="00A51328">
      <w:pPr>
        <w:pStyle w:val="a6"/>
        <w:ind w:firstLine="540"/>
      </w:pPr>
      <w:r w:rsidRPr="00226A1F">
        <w:rPr>
          <w:b/>
        </w:rPr>
        <w:t>5.2.</w:t>
      </w:r>
      <w:r>
        <w:t xml:space="preserve"> Органи місцевого самоврядування та їх посадові особи не мають права втручатися в діяльність Комітету, крім випадків, передбачених чинним законодавством.</w:t>
      </w:r>
    </w:p>
    <w:p w:rsidR="00A51328" w:rsidRDefault="00A51328" w:rsidP="00A51328">
      <w:pPr>
        <w:ind w:firstLine="540"/>
        <w:jc w:val="both"/>
        <w:rPr>
          <w:sz w:val="28"/>
          <w:lang w:val="uk-UA"/>
        </w:rPr>
      </w:pPr>
    </w:p>
    <w:p w:rsidR="00A51328" w:rsidRDefault="00A51328" w:rsidP="00A51328">
      <w:pPr>
        <w:ind w:firstLine="540"/>
        <w:jc w:val="both"/>
        <w:rPr>
          <w:sz w:val="28"/>
          <w:lang w:val="uk-UA"/>
        </w:rPr>
      </w:pPr>
      <w:r w:rsidRPr="00226A1F">
        <w:rPr>
          <w:b/>
          <w:sz w:val="28"/>
          <w:lang w:val="uk-UA"/>
        </w:rPr>
        <w:t>5.3.</w:t>
      </w:r>
      <w:r>
        <w:rPr>
          <w:sz w:val="28"/>
          <w:lang w:val="uk-UA"/>
        </w:rPr>
        <w:t xml:space="preserve"> Керівництво Комітету має право брати участь у засіданнях Чернівецької міської ради та її виконавчого комітету при розгляді питань, ініційованих Комітетом, з правом дорадчого голосу.</w:t>
      </w:r>
    </w:p>
    <w:p w:rsidR="00A51328" w:rsidRDefault="00A51328" w:rsidP="00A51328">
      <w:pPr>
        <w:ind w:firstLine="540"/>
        <w:jc w:val="both"/>
        <w:rPr>
          <w:sz w:val="28"/>
          <w:lang w:val="uk-UA"/>
        </w:rPr>
      </w:pPr>
    </w:p>
    <w:p w:rsidR="00A51328" w:rsidRPr="00DD55B0" w:rsidRDefault="00A51328" w:rsidP="00A51328">
      <w:pPr>
        <w:ind w:firstLine="540"/>
        <w:rPr>
          <w:b/>
          <w:sz w:val="28"/>
          <w:lang w:val="uk-UA"/>
        </w:rPr>
      </w:pPr>
      <w:r>
        <w:rPr>
          <w:b/>
          <w:sz w:val="28"/>
          <w:lang w:val="uk-UA"/>
        </w:rPr>
        <w:t>6</w:t>
      </w:r>
      <w:r w:rsidRPr="00DD55B0">
        <w:rPr>
          <w:b/>
          <w:sz w:val="28"/>
          <w:lang w:val="uk-UA"/>
        </w:rPr>
        <w:t>. В</w:t>
      </w:r>
      <w:r>
        <w:rPr>
          <w:b/>
          <w:sz w:val="28"/>
          <w:lang w:val="uk-UA"/>
        </w:rPr>
        <w:t>ідповідальність Комітету за порушення законодавства</w:t>
      </w:r>
    </w:p>
    <w:p w:rsidR="00A51328" w:rsidRPr="00A93E41" w:rsidRDefault="00A51328" w:rsidP="00A51328">
      <w:pPr>
        <w:ind w:firstLine="540"/>
        <w:jc w:val="center"/>
        <w:rPr>
          <w:sz w:val="28"/>
          <w:lang w:val="uk-UA"/>
        </w:rPr>
      </w:pPr>
    </w:p>
    <w:p w:rsidR="00A51328" w:rsidRDefault="00A51328" w:rsidP="00A51328">
      <w:pPr>
        <w:ind w:firstLine="540"/>
        <w:jc w:val="both"/>
        <w:rPr>
          <w:sz w:val="28"/>
          <w:lang w:val="uk-UA"/>
        </w:rPr>
      </w:pPr>
      <w:r w:rsidRPr="00226A1F">
        <w:rPr>
          <w:b/>
          <w:sz w:val="28"/>
          <w:lang w:val="uk-UA"/>
        </w:rPr>
        <w:t>6.1.</w:t>
      </w:r>
      <w:r>
        <w:rPr>
          <w:sz w:val="28"/>
          <w:lang w:val="uk-UA"/>
        </w:rPr>
        <w:t xml:space="preserve"> </w:t>
      </w:r>
      <w:r w:rsidRPr="00DD55B0">
        <w:rPr>
          <w:sz w:val="28"/>
          <w:lang w:val="uk-UA"/>
        </w:rPr>
        <w:t>Рішення, дії або бездіяльність Комітету та її членів можуть бути оскаржені до</w:t>
      </w:r>
      <w:r>
        <w:rPr>
          <w:sz w:val="28"/>
          <w:lang w:val="uk-UA"/>
        </w:rPr>
        <w:t xml:space="preserve"> Чернівецької</w:t>
      </w:r>
      <w:r w:rsidRPr="00DD55B0">
        <w:rPr>
          <w:sz w:val="28"/>
          <w:lang w:val="uk-UA"/>
        </w:rPr>
        <w:t xml:space="preserve"> міської ради або до суду</w:t>
      </w:r>
      <w:r>
        <w:rPr>
          <w:sz w:val="28"/>
          <w:lang w:val="uk-UA"/>
        </w:rPr>
        <w:t>.</w:t>
      </w:r>
    </w:p>
    <w:p w:rsidR="00A51328" w:rsidRDefault="00A51328" w:rsidP="00A51328">
      <w:pPr>
        <w:ind w:firstLine="540"/>
        <w:jc w:val="both"/>
        <w:rPr>
          <w:sz w:val="28"/>
          <w:lang w:val="uk-UA"/>
        </w:rPr>
      </w:pPr>
    </w:p>
    <w:p w:rsidR="00A51328" w:rsidRDefault="00A51328" w:rsidP="00A51328">
      <w:pPr>
        <w:ind w:firstLine="540"/>
        <w:jc w:val="both"/>
        <w:rPr>
          <w:sz w:val="28"/>
          <w:lang w:val="uk-UA"/>
        </w:rPr>
      </w:pPr>
      <w:r w:rsidRPr="00226A1F">
        <w:rPr>
          <w:b/>
          <w:sz w:val="28"/>
          <w:lang w:val="uk-UA"/>
        </w:rPr>
        <w:t>6.2.</w:t>
      </w:r>
      <w:r>
        <w:rPr>
          <w:sz w:val="28"/>
          <w:lang w:val="uk-UA"/>
        </w:rPr>
        <w:t xml:space="preserve"> </w:t>
      </w:r>
      <w:r w:rsidRPr="00DD55B0">
        <w:rPr>
          <w:sz w:val="28"/>
          <w:lang w:val="uk-UA"/>
        </w:rPr>
        <w:t xml:space="preserve">Прийняття Комітетом рішень, що суперечать Конституції і законам України, положенню про Комітет, рішенням </w:t>
      </w:r>
      <w:r>
        <w:rPr>
          <w:sz w:val="28"/>
          <w:lang w:val="uk-UA"/>
        </w:rPr>
        <w:t xml:space="preserve">Чернівецької міської </w:t>
      </w:r>
      <w:r w:rsidRPr="00DD55B0">
        <w:rPr>
          <w:sz w:val="28"/>
          <w:lang w:val="uk-UA"/>
        </w:rPr>
        <w:t>ради, її виконавчого комітету може бути підставою для припинення діяльності Комітету або позбавлення його повноважень</w:t>
      </w:r>
      <w:r>
        <w:rPr>
          <w:sz w:val="28"/>
          <w:lang w:val="uk-UA"/>
        </w:rPr>
        <w:t>.</w:t>
      </w:r>
    </w:p>
    <w:p w:rsidR="00A51328" w:rsidRDefault="00A51328" w:rsidP="00A51328">
      <w:pPr>
        <w:ind w:firstLine="540"/>
        <w:jc w:val="both"/>
        <w:rPr>
          <w:sz w:val="28"/>
          <w:lang w:val="uk-UA"/>
        </w:rPr>
      </w:pPr>
    </w:p>
    <w:p w:rsidR="00A51328" w:rsidRPr="00AA6342" w:rsidRDefault="00A51328" w:rsidP="00A51328">
      <w:pPr>
        <w:ind w:firstLine="540"/>
        <w:jc w:val="both"/>
        <w:rPr>
          <w:sz w:val="28"/>
        </w:rPr>
      </w:pPr>
      <w:r w:rsidRPr="00226A1F">
        <w:rPr>
          <w:b/>
          <w:sz w:val="28"/>
          <w:lang w:val="uk-UA"/>
        </w:rPr>
        <w:t>6.3.</w:t>
      </w:r>
      <w:r>
        <w:rPr>
          <w:sz w:val="28"/>
          <w:lang w:val="uk-UA"/>
        </w:rPr>
        <w:t xml:space="preserve"> Особи, винні в порушенні законодавства про органи самоорганізації населення, несуть відповідальність згідно з законом.</w:t>
      </w:r>
    </w:p>
    <w:p w:rsidR="00A51328" w:rsidRDefault="00A51328" w:rsidP="00A51328">
      <w:pPr>
        <w:pStyle w:val="a6"/>
        <w:tabs>
          <w:tab w:val="left" w:pos="6804"/>
        </w:tabs>
        <w:jc w:val="center"/>
      </w:pPr>
      <w:r>
        <w:t xml:space="preserve">    </w:t>
      </w:r>
    </w:p>
    <w:p w:rsidR="00A51328" w:rsidRDefault="00A51328" w:rsidP="007B5B86">
      <w:pPr>
        <w:jc w:val="both"/>
        <w:rPr>
          <w:sz w:val="24"/>
          <w:szCs w:val="24"/>
          <w:lang w:val="uk-UA"/>
        </w:rPr>
      </w:pPr>
    </w:p>
    <w:p w:rsidR="00C950CB" w:rsidRDefault="00C950CB" w:rsidP="007B5B86">
      <w:pPr>
        <w:jc w:val="both"/>
        <w:rPr>
          <w:sz w:val="24"/>
          <w:szCs w:val="24"/>
          <w:lang w:val="uk-UA"/>
        </w:rPr>
      </w:pPr>
    </w:p>
    <w:p w:rsidR="00C950CB" w:rsidRDefault="00C950CB" w:rsidP="00C950CB">
      <w:pPr>
        <w:jc w:val="center"/>
        <w:rPr>
          <w:b/>
          <w:sz w:val="28"/>
          <w:szCs w:val="28"/>
          <w:lang w:val="uk-UA"/>
        </w:rPr>
        <w:sectPr w:rsidR="00C950CB" w:rsidSect="000B3F73">
          <w:pgSz w:w="11906" w:h="16838"/>
          <w:pgMar w:top="899" w:right="850" w:bottom="539" w:left="1701" w:header="708" w:footer="708" w:gutter="0"/>
          <w:cols w:space="708"/>
          <w:docGrid w:linePitch="360"/>
        </w:sectPr>
      </w:pPr>
    </w:p>
    <w:p w:rsidR="00C950CB" w:rsidRPr="006D07BD" w:rsidRDefault="00C950CB" w:rsidP="00C950CB">
      <w:pPr>
        <w:jc w:val="center"/>
        <w:rPr>
          <w:b/>
          <w:sz w:val="28"/>
          <w:szCs w:val="28"/>
          <w:lang w:val="uk-UA"/>
        </w:rPr>
      </w:pPr>
      <w:r w:rsidRPr="006D07BD">
        <w:rPr>
          <w:b/>
          <w:sz w:val="28"/>
          <w:szCs w:val="28"/>
          <w:lang w:val="uk-UA"/>
        </w:rPr>
        <w:lastRenderedPageBreak/>
        <w:t>С</w:t>
      </w:r>
      <w:r>
        <w:rPr>
          <w:b/>
          <w:sz w:val="28"/>
          <w:szCs w:val="28"/>
          <w:lang w:val="uk-UA"/>
        </w:rPr>
        <w:t xml:space="preserve"> </w:t>
      </w:r>
      <w:r w:rsidRPr="006D07BD">
        <w:rPr>
          <w:b/>
          <w:sz w:val="28"/>
          <w:szCs w:val="28"/>
          <w:lang w:val="uk-UA"/>
        </w:rPr>
        <w:t>П</w:t>
      </w:r>
      <w:r>
        <w:rPr>
          <w:b/>
          <w:sz w:val="28"/>
          <w:szCs w:val="28"/>
          <w:lang w:val="uk-UA"/>
        </w:rPr>
        <w:t xml:space="preserve"> </w:t>
      </w:r>
      <w:r w:rsidRPr="006D07BD">
        <w:rPr>
          <w:b/>
          <w:sz w:val="28"/>
          <w:szCs w:val="28"/>
          <w:lang w:val="uk-UA"/>
        </w:rPr>
        <w:t>И</w:t>
      </w:r>
      <w:r>
        <w:rPr>
          <w:b/>
          <w:sz w:val="28"/>
          <w:szCs w:val="28"/>
          <w:lang w:val="uk-UA"/>
        </w:rPr>
        <w:t xml:space="preserve"> </w:t>
      </w:r>
      <w:r w:rsidRPr="006D07BD">
        <w:rPr>
          <w:b/>
          <w:sz w:val="28"/>
          <w:szCs w:val="28"/>
          <w:lang w:val="uk-UA"/>
        </w:rPr>
        <w:t>С</w:t>
      </w:r>
      <w:r>
        <w:rPr>
          <w:b/>
          <w:sz w:val="28"/>
          <w:szCs w:val="28"/>
          <w:lang w:val="uk-UA"/>
        </w:rPr>
        <w:t xml:space="preserve"> </w:t>
      </w:r>
      <w:r w:rsidRPr="006D07BD">
        <w:rPr>
          <w:b/>
          <w:sz w:val="28"/>
          <w:szCs w:val="28"/>
          <w:lang w:val="uk-UA"/>
        </w:rPr>
        <w:t>О</w:t>
      </w:r>
      <w:r>
        <w:rPr>
          <w:b/>
          <w:sz w:val="28"/>
          <w:szCs w:val="28"/>
          <w:lang w:val="uk-UA"/>
        </w:rPr>
        <w:t xml:space="preserve"> </w:t>
      </w:r>
      <w:r w:rsidRPr="006D07BD">
        <w:rPr>
          <w:b/>
          <w:sz w:val="28"/>
          <w:szCs w:val="28"/>
          <w:lang w:val="uk-UA"/>
        </w:rPr>
        <w:t>К</w:t>
      </w:r>
    </w:p>
    <w:p w:rsidR="00C950CB" w:rsidRDefault="00C950CB" w:rsidP="00C950CB">
      <w:pPr>
        <w:jc w:val="center"/>
        <w:rPr>
          <w:sz w:val="28"/>
          <w:szCs w:val="28"/>
          <w:lang w:val="uk-UA"/>
        </w:rPr>
      </w:pPr>
      <w:r>
        <w:rPr>
          <w:sz w:val="28"/>
          <w:szCs w:val="28"/>
          <w:lang w:val="uk-UA"/>
        </w:rPr>
        <w:t>учасників зборів (конференції) жителів</w:t>
      </w:r>
    </w:p>
    <w:p w:rsidR="00C950CB" w:rsidRDefault="00C950CB" w:rsidP="00C950CB">
      <w:pPr>
        <w:jc w:val="center"/>
        <w:rPr>
          <w:sz w:val="28"/>
          <w:szCs w:val="28"/>
          <w:lang w:val="uk-UA"/>
        </w:rPr>
      </w:pPr>
      <w:r>
        <w:rPr>
          <w:sz w:val="28"/>
          <w:szCs w:val="28"/>
          <w:lang w:val="uk-UA"/>
        </w:rPr>
        <w:t xml:space="preserve">   </w:t>
      </w:r>
      <w:r>
        <w:rPr>
          <w:sz w:val="28"/>
          <w:szCs w:val="28"/>
          <w:lang w:val="en-US"/>
        </w:rPr>
        <w:t>________________________________________________</w:t>
      </w:r>
      <w:r>
        <w:rPr>
          <w:sz w:val="28"/>
          <w:szCs w:val="28"/>
          <w:lang w:val="uk-UA"/>
        </w:rPr>
        <w:t xml:space="preserve"> ___________________________</w:t>
      </w:r>
    </w:p>
    <w:p w:rsidR="00C950CB" w:rsidRDefault="00C950CB" w:rsidP="00C950CB">
      <w:pPr>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
        <w:gridCol w:w="5073"/>
        <w:gridCol w:w="1659"/>
        <w:gridCol w:w="4304"/>
        <w:gridCol w:w="2957"/>
      </w:tblGrid>
      <w:tr w:rsidR="00C950CB" w:rsidRPr="000714A6" w:rsidTr="000714A6">
        <w:tc>
          <w:tcPr>
            <w:tcW w:w="792" w:type="dxa"/>
          </w:tcPr>
          <w:p w:rsidR="00C950CB" w:rsidRPr="000714A6" w:rsidRDefault="00C950CB" w:rsidP="00ED2E24">
            <w:pPr>
              <w:rPr>
                <w:sz w:val="28"/>
                <w:szCs w:val="28"/>
                <w:lang w:val="uk-UA"/>
              </w:rPr>
            </w:pPr>
            <w:r w:rsidRPr="000714A6">
              <w:rPr>
                <w:sz w:val="28"/>
                <w:szCs w:val="28"/>
                <w:lang w:val="uk-UA"/>
              </w:rPr>
              <w:t>№</w:t>
            </w:r>
          </w:p>
          <w:p w:rsidR="00C950CB" w:rsidRPr="000714A6" w:rsidRDefault="00C950CB" w:rsidP="00ED2E24">
            <w:pPr>
              <w:rPr>
                <w:sz w:val="28"/>
                <w:szCs w:val="28"/>
                <w:lang w:val="uk-UA"/>
              </w:rPr>
            </w:pPr>
            <w:r w:rsidRPr="000714A6">
              <w:rPr>
                <w:sz w:val="28"/>
                <w:szCs w:val="28"/>
                <w:lang w:val="uk-UA"/>
              </w:rPr>
              <w:t>п/п</w:t>
            </w:r>
          </w:p>
        </w:tc>
        <w:tc>
          <w:tcPr>
            <w:tcW w:w="5073" w:type="dxa"/>
          </w:tcPr>
          <w:p w:rsidR="00C950CB" w:rsidRPr="000714A6" w:rsidRDefault="00C950CB" w:rsidP="00ED2E24">
            <w:pPr>
              <w:rPr>
                <w:sz w:val="28"/>
                <w:szCs w:val="28"/>
                <w:lang w:val="uk-UA"/>
              </w:rPr>
            </w:pPr>
            <w:r w:rsidRPr="000714A6">
              <w:rPr>
                <w:sz w:val="28"/>
                <w:szCs w:val="28"/>
                <w:lang w:val="uk-UA"/>
              </w:rPr>
              <w:t>Прізвище, ім’я по батькові</w:t>
            </w:r>
          </w:p>
        </w:tc>
        <w:tc>
          <w:tcPr>
            <w:tcW w:w="1659" w:type="dxa"/>
          </w:tcPr>
          <w:p w:rsidR="00C950CB" w:rsidRPr="000714A6" w:rsidRDefault="00C950CB" w:rsidP="00ED2E24">
            <w:pPr>
              <w:rPr>
                <w:sz w:val="28"/>
                <w:szCs w:val="28"/>
                <w:lang w:val="uk-UA"/>
              </w:rPr>
            </w:pPr>
            <w:r w:rsidRPr="000714A6">
              <w:rPr>
                <w:sz w:val="28"/>
                <w:szCs w:val="28"/>
                <w:lang w:val="uk-UA"/>
              </w:rPr>
              <w:t>Рік народження</w:t>
            </w:r>
          </w:p>
        </w:tc>
        <w:tc>
          <w:tcPr>
            <w:tcW w:w="4304" w:type="dxa"/>
          </w:tcPr>
          <w:p w:rsidR="00C950CB" w:rsidRPr="000714A6" w:rsidRDefault="00C950CB" w:rsidP="000714A6">
            <w:pPr>
              <w:jc w:val="center"/>
              <w:rPr>
                <w:sz w:val="28"/>
                <w:szCs w:val="28"/>
                <w:lang w:val="uk-UA"/>
              </w:rPr>
            </w:pPr>
            <w:r w:rsidRPr="000714A6">
              <w:rPr>
                <w:sz w:val="28"/>
                <w:szCs w:val="28"/>
                <w:lang w:val="uk-UA"/>
              </w:rPr>
              <w:t>Серія і номер паспорта</w:t>
            </w:r>
          </w:p>
          <w:p w:rsidR="00C950CB" w:rsidRPr="000714A6" w:rsidRDefault="00C950CB" w:rsidP="000714A6">
            <w:pPr>
              <w:jc w:val="center"/>
              <w:rPr>
                <w:sz w:val="28"/>
                <w:szCs w:val="28"/>
                <w:lang w:val="uk-UA"/>
              </w:rPr>
            </w:pPr>
            <w:r w:rsidRPr="000714A6">
              <w:rPr>
                <w:sz w:val="28"/>
                <w:szCs w:val="28"/>
                <w:lang w:val="uk-UA"/>
              </w:rPr>
              <w:t>(ким і коли виданий)</w:t>
            </w:r>
          </w:p>
        </w:tc>
        <w:tc>
          <w:tcPr>
            <w:tcW w:w="2957" w:type="dxa"/>
          </w:tcPr>
          <w:p w:rsidR="00C950CB" w:rsidRPr="000714A6" w:rsidRDefault="00C950CB" w:rsidP="00ED2E24">
            <w:pPr>
              <w:rPr>
                <w:sz w:val="28"/>
                <w:szCs w:val="28"/>
                <w:lang w:val="uk-UA"/>
              </w:rPr>
            </w:pPr>
            <w:r w:rsidRPr="000714A6">
              <w:rPr>
                <w:sz w:val="28"/>
                <w:szCs w:val="28"/>
                <w:lang w:val="uk-UA"/>
              </w:rPr>
              <w:t>Домашня адреса</w:t>
            </w:r>
          </w:p>
        </w:tc>
      </w:tr>
      <w:tr w:rsidR="00C950CB" w:rsidRPr="000714A6" w:rsidTr="000714A6">
        <w:tc>
          <w:tcPr>
            <w:tcW w:w="792" w:type="dxa"/>
          </w:tcPr>
          <w:p w:rsidR="00C950CB" w:rsidRPr="000714A6" w:rsidRDefault="00C950CB" w:rsidP="00ED2E24">
            <w:pPr>
              <w:rPr>
                <w:sz w:val="28"/>
                <w:szCs w:val="28"/>
                <w:lang w:val="uk-UA"/>
              </w:rPr>
            </w:pPr>
          </w:p>
          <w:p w:rsidR="00C950CB" w:rsidRPr="000714A6" w:rsidRDefault="00C950CB" w:rsidP="00ED2E24">
            <w:pPr>
              <w:rPr>
                <w:sz w:val="28"/>
                <w:szCs w:val="28"/>
                <w:lang w:val="uk-UA"/>
              </w:rPr>
            </w:pPr>
          </w:p>
        </w:tc>
        <w:tc>
          <w:tcPr>
            <w:tcW w:w="5073" w:type="dxa"/>
          </w:tcPr>
          <w:p w:rsidR="00C950CB" w:rsidRPr="000714A6" w:rsidRDefault="00C950CB" w:rsidP="00ED2E24">
            <w:pPr>
              <w:rPr>
                <w:sz w:val="28"/>
                <w:szCs w:val="28"/>
                <w:lang w:val="uk-UA"/>
              </w:rPr>
            </w:pPr>
          </w:p>
        </w:tc>
        <w:tc>
          <w:tcPr>
            <w:tcW w:w="1659" w:type="dxa"/>
          </w:tcPr>
          <w:p w:rsidR="00C950CB" w:rsidRPr="000714A6" w:rsidRDefault="00C950CB" w:rsidP="00ED2E24">
            <w:pPr>
              <w:rPr>
                <w:sz w:val="28"/>
                <w:szCs w:val="28"/>
                <w:lang w:val="uk-UA"/>
              </w:rPr>
            </w:pPr>
          </w:p>
        </w:tc>
        <w:tc>
          <w:tcPr>
            <w:tcW w:w="4304" w:type="dxa"/>
          </w:tcPr>
          <w:p w:rsidR="00C950CB" w:rsidRPr="000714A6" w:rsidRDefault="00C950CB" w:rsidP="00ED2E24">
            <w:pPr>
              <w:rPr>
                <w:sz w:val="28"/>
                <w:szCs w:val="28"/>
                <w:lang w:val="uk-UA"/>
              </w:rPr>
            </w:pPr>
          </w:p>
        </w:tc>
        <w:tc>
          <w:tcPr>
            <w:tcW w:w="2957" w:type="dxa"/>
          </w:tcPr>
          <w:p w:rsidR="00C950CB" w:rsidRPr="000714A6" w:rsidRDefault="00C950CB" w:rsidP="00ED2E24">
            <w:pPr>
              <w:rPr>
                <w:sz w:val="28"/>
                <w:szCs w:val="28"/>
                <w:lang w:val="uk-UA"/>
              </w:rPr>
            </w:pPr>
          </w:p>
        </w:tc>
      </w:tr>
      <w:tr w:rsidR="00C950CB" w:rsidRPr="000714A6" w:rsidTr="000714A6">
        <w:tc>
          <w:tcPr>
            <w:tcW w:w="792" w:type="dxa"/>
          </w:tcPr>
          <w:p w:rsidR="00C950CB" w:rsidRPr="000714A6" w:rsidRDefault="00C950CB" w:rsidP="00ED2E24">
            <w:pPr>
              <w:rPr>
                <w:sz w:val="28"/>
                <w:szCs w:val="28"/>
                <w:lang w:val="uk-UA"/>
              </w:rPr>
            </w:pPr>
          </w:p>
          <w:p w:rsidR="00C950CB" w:rsidRPr="000714A6" w:rsidRDefault="00C950CB" w:rsidP="00ED2E24">
            <w:pPr>
              <w:rPr>
                <w:sz w:val="28"/>
                <w:szCs w:val="28"/>
                <w:lang w:val="uk-UA"/>
              </w:rPr>
            </w:pPr>
          </w:p>
        </w:tc>
        <w:tc>
          <w:tcPr>
            <w:tcW w:w="5073" w:type="dxa"/>
          </w:tcPr>
          <w:p w:rsidR="00C950CB" w:rsidRPr="000714A6" w:rsidRDefault="00C950CB" w:rsidP="00ED2E24">
            <w:pPr>
              <w:rPr>
                <w:sz w:val="28"/>
                <w:szCs w:val="28"/>
                <w:lang w:val="uk-UA"/>
              </w:rPr>
            </w:pPr>
          </w:p>
        </w:tc>
        <w:tc>
          <w:tcPr>
            <w:tcW w:w="1659" w:type="dxa"/>
          </w:tcPr>
          <w:p w:rsidR="00C950CB" w:rsidRPr="000714A6" w:rsidRDefault="00C950CB" w:rsidP="00ED2E24">
            <w:pPr>
              <w:rPr>
                <w:sz w:val="28"/>
                <w:szCs w:val="28"/>
                <w:lang w:val="uk-UA"/>
              </w:rPr>
            </w:pPr>
          </w:p>
        </w:tc>
        <w:tc>
          <w:tcPr>
            <w:tcW w:w="4304" w:type="dxa"/>
          </w:tcPr>
          <w:p w:rsidR="00C950CB" w:rsidRPr="000714A6" w:rsidRDefault="00C950CB" w:rsidP="00ED2E24">
            <w:pPr>
              <w:rPr>
                <w:sz w:val="28"/>
                <w:szCs w:val="28"/>
                <w:lang w:val="uk-UA"/>
              </w:rPr>
            </w:pPr>
          </w:p>
        </w:tc>
        <w:tc>
          <w:tcPr>
            <w:tcW w:w="2957" w:type="dxa"/>
          </w:tcPr>
          <w:p w:rsidR="00C950CB" w:rsidRPr="000714A6" w:rsidRDefault="00C950CB" w:rsidP="00ED2E24">
            <w:pPr>
              <w:rPr>
                <w:sz w:val="28"/>
                <w:szCs w:val="28"/>
                <w:lang w:val="uk-UA"/>
              </w:rPr>
            </w:pPr>
          </w:p>
        </w:tc>
      </w:tr>
      <w:tr w:rsidR="00C950CB" w:rsidRPr="000714A6" w:rsidTr="000714A6">
        <w:tc>
          <w:tcPr>
            <w:tcW w:w="792" w:type="dxa"/>
          </w:tcPr>
          <w:p w:rsidR="00C950CB" w:rsidRPr="000714A6" w:rsidRDefault="00C950CB" w:rsidP="00ED2E24">
            <w:pPr>
              <w:rPr>
                <w:sz w:val="28"/>
                <w:szCs w:val="28"/>
                <w:lang w:val="uk-UA"/>
              </w:rPr>
            </w:pPr>
          </w:p>
          <w:p w:rsidR="00C950CB" w:rsidRPr="000714A6" w:rsidRDefault="00C950CB" w:rsidP="00ED2E24">
            <w:pPr>
              <w:rPr>
                <w:sz w:val="28"/>
                <w:szCs w:val="28"/>
                <w:lang w:val="uk-UA"/>
              </w:rPr>
            </w:pPr>
          </w:p>
        </w:tc>
        <w:tc>
          <w:tcPr>
            <w:tcW w:w="5073" w:type="dxa"/>
          </w:tcPr>
          <w:p w:rsidR="00C950CB" w:rsidRPr="000714A6" w:rsidRDefault="00C950CB" w:rsidP="00ED2E24">
            <w:pPr>
              <w:rPr>
                <w:sz w:val="28"/>
                <w:szCs w:val="28"/>
                <w:lang w:val="uk-UA"/>
              </w:rPr>
            </w:pPr>
          </w:p>
        </w:tc>
        <w:tc>
          <w:tcPr>
            <w:tcW w:w="1659" w:type="dxa"/>
          </w:tcPr>
          <w:p w:rsidR="00C950CB" w:rsidRPr="000714A6" w:rsidRDefault="00C950CB" w:rsidP="00ED2E24">
            <w:pPr>
              <w:rPr>
                <w:sz w:val="28"/>
                <w:szCs w:val="28"/>
                <w:lang w:val="uk-UA"/>
              </w:rPr>
            </w:pPr>
          </w:p>
        </w:tc>
        <w:tc>
          <w:tcPr>
            <w:tcW w:w="4304" w:type="dxa"/>
          </w:tcPr>
          <w:p w:rsidR="00C950CB" w:rsidRPr="000714A6" w:rsidRDefault="00C950CB" w:rsidP="00ED2E24">
            <w:pPr>
              <w:rPr>
                <w:sz w:val="28"/>
                <w:szCs w:val="28"/>
                <w:lang w:val="uk-UA"/>
              </w:rPr>
            </w:pPr>
          </w:p>
        </w:tc>
        <w:tc>
          <w:tcPr>
            <w:tcW w:w="2957" w:type="dxa"/>
          </w:tcPr>
          <w:p w:rsidR="00C950CB" w:rsidRPr="000714A6" w:rsidRDefault="00C950CB" w:rsidP="00ED2E24">
            <w:pPr>
              <w:rPr>
                <w:sz w:val="28"/>
                <w:szCs w:val="28"/>
                <w:lang w:val="uk-UA"/>
              </w:rPr>
            </w:pPr>
          </w:p>
        </w:tc>
      </w:tr>
      <w:tr w:rsidR="00C950CB" w:rsidRPr="000714A6" w:rsidTr="000714A6">
        <w:tc>
          <w:tcPr>
            <w:tcW w:w="792" w:type="dxa"/>
          </w:tcPr>
          <w:p w:rsidR="00C950CB" w:rsidRPr="000714A6" w:rsidRDefault="00C950CB" w:rsidP="00ED2E24">
            <w:pPr>
              <w:rPr>
                <w:sz w:val="28"/>
                <w:szCs w:val="28"/>
                <w:lang w:val="uk-UA"/>
              </w:rPr>
            </w:pPr>
          </w:p>
          <w:p w:rsidR="00C950CB" w:rsidRPr="000714A6" w:rsidRDefault="00C950CB" w:rsidP="00ED2E24">
            <w:pPr>
              <w:rPr>
                <w:sz w:val="28"/>
                <w:szCs w:val="28"/>
                <w:lang w:val="uk-UA"/>
              </w:rPr>
            </w:pPr>
          </w:p>
        </w:tc>
        <w:tc>
          <w:tcPr>
            <w:tcW w:w="5073" w:type="dxa"/>
          </w:tcPr>
          <w:p w:rsidR="00C950CB" w:rsidRPr="000714A6" w:rsidRDefault="00C950CB" w:rsidP="00ED2E24">
            <w:pPr>
              <w:rPr>
                <w:sz w:val="28"/>
                <w:szCs w:val="28"/>
                <w:lang w:val="uk-UA"/>
              </w:rPr>
            </w:pPr>
          </w:p>
        </w:tc>
        <w:tc>
          <w:tcPr>
            <w:tcW w:w="1659" w:type="dxa"/>
          </w:tcPr>
          <w:p w:rsidR="00C950CB" w:rsidRPr="000714A6" w:rsidRDefault="00C950CB" w:rsidP="00ED2E24">
            <w:pPr>
              <w:rPr>
                <w:sz w:val="28"/>
                <w:szCs w:val="28"/>
                <w:lang w:val="uk-UA"/>
              </w:rPr>
            </w:pPr>
          </w:p>
        </w:tc>
        <w:tc>
          <w:tcPr>
            <w:tcW w:w="4304" w:type="dxa"/>
          </w:tcPr>
          <w:p w:rsidR="00C950CB" w:rsidRPr="000714A6" w:rsidRDefault="00C950CB" w:rsidP="00ED2E24">
            <w:pPr>
              <w:rPr>
                <w:sz w:val="28"/>
                <w:szCs w:val="28"/>
                <w:lang w:val="uk-UA"/>
              </w:rPr>
            </w:pPr>
          </w:p>
        </w:tc>
        <w:tc>
          <w:tcPr>
            <w:tcW w:w="2957" w:type="dxa"/>
          </w:tcPr>
          <w:p w:rsidR="00C950CB" w:rsidRPr="000714A6" w:rsidRDefault="00C950CB" w:rsidP="00ED2E24">
            <w:pPr>
              <w:rPr>
                <w:sz w:val="28"/>
                <w:szCs w:val="28"/>
                <w:lang w:val="uk-UA"/>
              </w:rPr>
            </w:pPr>
          </w:p>
        </w:tc>
      </w:tr>
      <w:tr w:rsidR="00C950CB" w:rsidRPr="000714A6" w:rsidTr="000714A6">
        <w:tc>
          <w:tcPr>
            <w:tcW w:w="792" w:type="dxa"/>
          </w:tcPr>
          <w:p w:rsidR="00C950CB" w:rsidRPr="000714A6" w:rsidRDefault="00C950CB" w:rsidP="00ED2E24">
            <w:pPr>
              <w:rPr>
                <w:sz w:val="28"/>
                <w:szCs w:val="28"/>
                <w:lang w:val="uk-UA"/>
              </w:rPr>
            </w:pPr>
          </w:p>
          <w:p w:rsidR="00C950CB" w:rsidRPr="000714A6" w:rsidRDefault="00C950CB" w:rsidP="00ED2E24">
            <w:pPr>
              <w:rPr>
                <w:sz w:val="28"/>
                <w:szCs w:val="28"/>
                <w:lang w:val="uk-UA"/>
              </w:rPr>
            </w:pPr>
          </w:p>
        </w:tc>
        <w:tc>
          <w:tcPr>
            <w:tcW w:w="5073" w:type="dxa"/>
          </w:tcPr>
          <w:p w:rsidR="00C950CB" w:rsidRPr="000714A6" w:rsidRDefault="00C950CB" w:rsidP="00ED2E24">
            <w:pPr>
              <w:rPr>
                <w:sz w:val="28"/>
                <w:szCs w:val="28"/>
                <w:lang w:val="uk-UA"/>
              </w:rPr>
            </w:pPr>
          </w:p>
        </w:tc>
        <w:tc>
          <w:tcPr>
            <w:tcW w:w="1659" w:type="dxa"/>
          </w:tcPr>
          <w:p w:rsidR="00C950CB" w:rsidRPr="000714A6" w:rsidRDefault="00C950CB" w:rsidP="00ED2E24">
            <w:pPr>
              <w:rPr>
                <w:sz w:val="28"/>
                <w:szCs w:val="28"/>
                <w:lang w:val="uk-UA"/>
              </w:rPr>
            </w:pPr>
          </w:p>
        </w:tc>
        <w:tc>
          <w:tcPr>
            <w:tcW w:w="4304" w:type="dxa"/>
          </w:tcPr>
          <w:p w:rsidR="00C950CB" w:rsidRPr="000714A6" w:rsidRDefault="00C950CB" w:rsidP="00ED2E24">
            <w:pPr>
              <w:rPr>
                <w:sz w:val="28"/>
                <w:szCs w:val="28"/>
                <w:lang w:val="uk-UA"/>
              </w:rPr>
            </w:pPr>
          </w:p>
        </w:tc>
        <w:tc>
          <w:tcPr>
            <w:tcW w:w="2957" w:type="dxa"/>
          </w:tcPr>
          <w:p w:rsidR="00C950CB" w:rsidRPr="000714A6" w:rsidRDefault="00C950CB" w:rsidP="00ED2E24">
            <w:pPr>
              <w:rPr>
                <w:sz w:val="28"/>
                <w:szCs w:val="28"/>
                <w:lang w:val="uk-UA"/>
              </w:rPr>
            </w:pPr>
          </w:p>
        </w:tc>
      </w:tr>
      <w:tr w:rsidR="00C950CB" w:rsidRPr="000714A6" w:rsidTr="000714A6">
        <w:tc>
          <w:tcPr>
            <w:tcW w:w="792" w:type="dxa"/>
          </w:tcPr>
          <w:p w:rsidR="00C950CB" w:rsidRPr="000714A6" w:rsidRDefault="00C950CB" w:rsidP="00ED2E24">
            <w:pPr>
              <w:rPr>
                <w:sz w:val="28"/>
                <w:szCs w:val="28"/>
                <w:lang w:val="uk-UA"/>
              </w:rPr>
            </w:pPr>
          </w:p>
          <w:p w:rsidR="00C950CB" w:rsidRPr="000714A6" w:rsidRDefault="00C950CB" w:rsidP="00ED2E24">
            <w:pPr>
              <w:rPr>
                <w:sz w:val="28"/>
                <w:szCs w:val="28"/>
                <w:lang w:val="uk-UA"/>
              </w:rPr>
            </w:pPr>
          </w:p>
        </w:tc>
        <w:tc>
          <w:tcPr>
            <w:tcW w:w="5073" w:type="dxa"/>
          </w:tcPr>
          <w:p w:rsidR="00C950CB" w:rsidRPr="000714A6" w:rsidRDefault="00C950CB" w:rsidP="00ED2E24">
            <w:pPr>
              <w:rPr>
                <w:sz w:val="28"/>
                <w:szCs w:val="28"/>
                <w:lang w:val="uk-UA"/>
              </w:rPr>
            </w:pPr>
          </w:p>
        </w:tc>
        <w:tc>
          <w:tcPr>
            <w:tcW w:w="1659" w:type="dxa"/>
          </w:tcPr>
          <w:p w:rsidR="00C950CB" w:rsidRPr="000714A6" w:rsidRDefault="00C950CB" w:rsidP="00ED2E24">
            <w:pPr>
              <w:rPr>
                <w:sz w:val="28"/>
                <w:szCs w:val="28"/>
                <w:lang w:val="uk-UA"/>
              </w:rPr>
            </w:pPr>
          </w:p>
        </w:tc>
        <w:tc>
          <w:tcPr>
            <w:tcW w:w="4304" w:type="dxa"/>
          </w:tcPr>
          <w:p w:rsidR="00C950CB" w:rsidRPr="000714A6" w:rsidRDefault="00C950CB" w:rsidP="00ED2E24">
            <w:pPr>
              <w:rPr>
                <w:sz w:val="28"/>
                <w:szCs w:val="28"/>
                <w:lang w:val="uk-UA"/>
              </w:rPr>
            </w:pPr>
          </w:p>
        </w:tc>
        <w:tc>
          <w:tcPr>
            <w:tcW w:w="2957" w:type="dxa"/>
          </w:tcPr>
          <w:p w:rsidR="00C950CB" w:rsidRPr="000714A6" w:rsidRDefault="00C950CB" w:rsidP="00ED2E24">
            <w:pPr>
              <w:rPr>
                <w:sz w:val="28"/>
                <w:szCs w:val="28"/>
                <w:lang w:val="uk-UA"/>
              </w:rPr>
            </w:pPr>
          </w:p>
        </w:tc>
      </w:tr>
      <w:tr w:rsidR="00C950CB" w:rsidRPr="000714A6" w:rsidTr="000714A6">
        <w:tc>
          <w:tcPr>
            <w:tcW w:w="792" w:type="dxa"/>
          </w:tcPr>
          <w:p w:rsidR="00C950CB" w:rsidRPr="000714A6" w:rsidRDefault="00C950CB" w:rsidP="00ED2E24">
            <w:pPr>
              <w:rPr>
                <w:sz w:val="28"/>
                <w:szCs w:val="28"/>
                <w:lang w:val="uk-UA"/>
              </w:rPr>
            </w:pPr>
          </w:p>
          <w:p w:rsidR="00C950CB" w:rsidRPr="000714A6" w:rsidRDefault="00C950CB" w:rsidP="00ED2E24">
            <w:pPr>
              <w:rPr>
                <w:sz w:val="28"/>
                <w:szCs w:val="28"/>
                <w:lang w:val="uk-UA"/>
              </w:rPr>
            </w:pPr>
          </w:p>
        </w:tc>
        <w:tc>
          <w:tcPr>
            <w:tcW w:w="5073" w:type="dxa"/>
          </w:tcPr>
          <w:p w:rsidR="00C950CB" w:rsidRPr="000714A6" w:rsidRDefault="00C950CB" w:rsidP="00ED2E24">
            <w:pPr>
              <w:rPr>
                <w:sz w:val="28"/>
                <w:szCs w:val="28"/>
                <w:lang w:val="uk-UA"/>
              </w:rPr>
            </w:pPr>
          </w:p>
        </w:tc>
        <w:tc>
          <w:tcPr>
            <w:tcW w:w="1659" w:type="dxa"/>
          </w:tcPr>
          <w:p w:rsidR="00C950CB" w:rsidRPr="000714A6" w:rsidRDefault="00C950CB" w:rsidP="00ED2E24">
            <w:pPr>
              <w:rPr>
                <w:sz w:val="28"/>
                <w:szCs w:val="28"/>
                <w:lang w:val="uk-UA"/>
              </w:rPr>
            </w:pPr>
          </w:p>
        </w:tc>
        <w:tc>
          <w:tcPr>
            <w:tcW w:w="4304" w:type="dxa"/>
          </w:tcPr>
          <w:p w:rsidR="00C950CB" w:rsidRPr="000714A6" w:rsidRDefault="00C950CB" w:rsidP="00ED2E24">
            <w:pPr>
              <w:rPr>
                <w:sz w:val="28"/>
                <w:szCs w:val="28"/>
                <w:lang w:val="uk-UA"/>
              </w:rPr>
            </w:pPr>
          </w:p>
        </w:tc>
        <w:tc>
          <w:tcPr>
            <w:tcW w:w="2957" w:type="dxa"/>
          </w:tcPr>
          <w:p w:rsidR="00C950CB" w:rsidRPr="000714A6" w:rsidRDefault="00C950CB" w:rsidP="00ED2E24">
            <w:pPr>
              <w:rPr>
                <w:sz w:val="28"/>
                <w:szCs w:val="28"/>
                <w:lang w:val="uk-UA"/>
              </w:rPr>
            </w:pPr>
          </w:p>
        </w:tc>
      </w:tr>
      <w:tr w:rsidR="00C950CB" w:rsidRPr="000714A6" w:rsidTr="000714A6">
        <w:tc>
          <w:tcPr>
            <w:tcW w:w="792" w:type="dxa"/>
          </w:tcPr>
          <w:p w:rsidR="00C950CB" w:rsidRPr="000714A6" w:rsidRDefault="00C950CB" w:rsidP="00ED2E24">
            <w:pPr>
              <w:rPr>
                <w:sz w:val="28"/>
                <w:szCs w:val="28"/>
                <w:lang w:val="uk-UA"/>
              </w:rPr>
            </w:pPr>
          </w:p>
          <w:p w:rsidR="00C950CB" w:rsidRPr="000714A6" w:rsidRDefault="00C950CB" w:rsidP="00ED2E24">
            <w:pPr>
              <w:rPr>
                <w:sz w:val="28"/>
                <w:szCs w:val="28"/>
                <w:lang w:val="uk-UA"/>
              </w:rPr>
            </w:pPr>
          </w:p>
        </w:tc>
        <w:tc>
          <w:tcPr>
            <w:tcW w:w="5073" w:type="dxa"/>
          </w:tcPr>
          <w:p w:rsidR="00C950CB" w:rsidRPr="000714A6" w:rsidRDefault="00C950CB" w:rsidP="00ED2E24">
            <w:pPr>
              <w:rPr>
                <w:sz w:val="28"/>
                <w:szCs w:val="28"/>
                <w:lang w:val="uk-UA"/>
              </w:rPr>
            </w:pPr>
          </w:p>
        </w:tc>
        <w:tc>
          <w:tcPr>
            <w:tcW w:w="1659" w:type="dxa"/>
          </w:tcPr>
          <w:p w:rsidR="00C950CB" w:rsidRPr="000714A6" w:rsidRDefault="00C950CB" w:rsidP="00ED2E24">
            <w:pPr>
              <w:rPr>
                <w:sz w:val="28"/>
                <w:szCs w:val="28"/>
                <w:lang w:val="uk-UA"/>
              </w:rPr>
            </w:pPr>
          </w:p>
        </w:tc>
        <w:tc>
          <w:tcPr>
            <w:tcW w:w="4304" w:type="dxa"/>
          </w:tcPr>
          <w:p w:rsidR="00C950CB" w:rsidRPr="000714A6" w:rsidRDefault="00C950CB" w:rsidP="00ED2E24">
            <w:pPr>
              <w:rPr>
                <w:sz w:val="28"/>
                <w:szCs w:val="28"/>
                <w:lang w:val="uk-UA"/>
              </w:rPr>
            </w:pPr>
          </w:p>
        </w:tc>
        <w:tc>
          <w:tcPr>
            <w:tcW w:w="2957" w:type="dxa"/>
          </w:tcPr>
          <w:p w:rsidR="00C950CB" w:rsidRPr="000714A6" w:rsidRDefault="00C950CB" w:rsidP="00ED2E24">
            <w:pPr>
              <w:rPr>
                <w:sz w:val="28"/>
                <w:szCs w:val="28"/>
                <w:lang w:val="uk-UA"/>
              </w:rPr>
            </w:pPr>
          </w:p>
        </w:tc>
      </w:tr>
      <w:tr w:rsidR="00C950CB" w:rsidRPr="000714A6" w:rsidTr="000714A6">
        <w:tc>
          <w:tcPr>
            <w:tcW w:w="792" w:type="dxa"/>
          </w:tcPr>
          <w:p w:rsidR="00C950CB" w:rsidRPr="000714A6" w:rsidRDefault="00C950CB" w:rsidP="00ED2E24">
            <w:pPr>
              <w:rPr>
                <w:sz w:val="28"/>
                <w:szCs w:val="28"/>
                <w:lang w:val="uk-UA"/>
              </w:rPr>
            </w:pPr>
          </w:p>
          <w:p w:rsidR="00C950CB" w:rsidRPr="000714A6" w:rsidRDefault="00C950CB" w:rsidP="00ED2E24">
            <w:pPr>
              <w:rPr>
                <w:sz w:val="28"/>
                <w:szCs w:val="28"/>
                <w:lang w:val="uk-UA"/>
              </w:rPr>
            </w:pPr>
          </w:p>
        </w:tc>
        <w:tc>
          <w:tcPr>
            <w:tcW w:w="5073" w:type="dxa"/>
          </w:tcPr>
          <w:p w:rsidR="00C950CB" w:rsidRPr="000714A6" w:rsidRDefault="00C950CB" w:rsidP="00ED2E24">
            <w:pPr>
              <w:rPr>
                <w:sz w:val="28"/>
                <w:szCs w:val="28"/>
                <w:lang w:val="uk-UA"/>
              </w:rPr>
            </w:pPr>
          </w:p>
        </w:tc>
        <w:tc>
          <w:tcPr>
            <w:tcW w:w="1659" w:type="dxa"/>
          </w:tcPr>
          <w:p w:rsidR="00C950CB" w:rsidRPr="000714A6" w:rsidRDefault="00C950CB" w:rsidP="00ED2E24">
            <w:pPr>
              <w:rPr>
                <w:sz w:val="28"/>
                <w:szCs w:val="28"/>
                <w:lang w:val="uk-UA"/>
              </w:rPr>
            </w:pPr>
          </w:p>
        </w:tc>
        <w:tc>
          <w:tcPr>
            <w:tcW w:w="4304" w:type="dxa"/>
          </w:tcPr>
          <w:p w:rsidR="00C950CB" w:rsidRPr="000714A6" w:rsidRDefault="00C950CB" w:rsidP="00ED2E24">
            <w:pPr>
              <w:rPr>
                <w:sz w:val="28"/>
                <w:szCs w:val="28"/>
                <w:lang w:val="uk-UA"/>
              </w:rPr>
            </w:pPr>
          </w:p>
        </w:tc>
        <w:tc>
          <w:tcPr>
            <w:tcW w:w="2957" w:type="dxa"/>
          </w:tcPr>
          <w:p w:rsidR="00C950CB" w:rsidRPr="000714A6" w:rsidRDefault="00C950CB" w:rsidP="00ED2E24">
            <w:pPr>
              <w:rPr>
                <w:sz w:val="28"/>
                <w:szCs w:val="28"/>
                <w:lang w:val="uk-UA"/>
              </w:rPr>
            </w:pPr>
          </w:p>
        </w:tc>
      </w:tr>
      <w:tr w:rsidR="00C950CB" w:rsidRPr="000714A6" w:rsidTr="000714A6">
        <w:tc>
          <w:tcPr>
            <w:tcW w:w="792" w:type="dxa"/>
          </w:tcPr>
          <w:p w:rsidR="00C950CB" w:rsidRPr="000714A6" w:rsidRDefault="00C950CB" w:rsidP="00ED2E24">
            <w:pPr>
              <w:rPr>
                <w:sz w:val="28"/>
                <w:szCs w:val="28"/>
                <w:lang w:val="uk-UA"/>
              </w:rPr>
            </w:pPr>
          </w:p>
          <w:p w:rsidR="00C950CB" w:rsidRPr="000714A6" w:rsidRDefault="00C950CB" w:rsidP="00ED2E24">
            <w:pPr>
              <w:rPr>
                <w:sz w:val="28"/>
                <w:szCs w:val="28"/>
                <w:lang w:val="uk-UA"/>
              </w:rPr>
            </w:pPr>
          </w:p>
        </w:tc>
        <w:tc>
          <w:tcPr>
            <w:tcW w:w="5073" w:type="dxa"/>
          </w:tcPr>
          <w:p w:rsidR="00C950CB" w:rsidRPr="000714A6" w:rsidRDefault="00C950CB" w:rsidP="00ED2E24">
            <w:pPr>
              <w:rPr>
                <w:sz w:val="28"/>
                <w:szCs w:val="28"/>
                <w:lang w:val="uk-UA"/>
              </w:rPr>
            </w:pPr>
          </w:p>
        </w:tc>
        <w:tc>
          <w:tcPr>
            <w:tcW w:w="1659" w:type="dxa"/>
          </w:tcPr>
          <w:p w:rsidR="00C950CB" w:rsidRPr="000714A6" w:rsidRDefault="00C950CB" w:rsidP="00ED2E24">
            <w:pPr>
              <w:rPr>
                <w:sz w:val="28"/>
                <w:szCs w:val="28"/>
                <w:lang w:val="uk-UA"/>
              </w:rPr>
            </w:pPr>
          </w:p>
        </w:tc>
        <w:tc>
          <w:tcPr>
            <w:tcW w:w="4304" w:type="dxa"/>
          </w:tcPr>
          <w:p w:rsidR="00C950CB" w:rsidRPr="000714A6" w:rsidRDefault="00C950CB" w:rsidP="00ED2E24">
            <w:pPr>
              <w:rPr>
                <w:sz w:val="28"/>
                <w:szCs w:val="28"/>
                <w:lang w:val="uk-UA"/>
              </w:rPr>
            </w:pPr>
          </w:p>
        </w:tc>
        <w:tc>
          <w:tcPr>
            <w:tcW w:w="2957" w:type="dxa"/>
          </w:tcPr>
          <w:p w:rsidR="00C950CB" w:rsidRPr="000714A6" w:rsidRDefault="00C950CB" w:rsidP="00ED2E24">
            <w:pPr>
              <w:rPr>
                <w:sz w:val="28"/>
                <w:szCs w:val="28"/>
                <w:lang w:val="uk-UA"/>
              </w:rPr>
            </w:pPr>
          </w:p>
        </w:tc>
      </w:tr>
    </w:tbl>
    <w:p w:rsidR="00C950CB" w:rsidRDefault="00C950CB" w:rsidP="00C950CB">
      <w:pPr>
        <w:jc w:val="both"/>
        <w:rPr>
          <w:lang w:val="uk-UA"/>
        </w:rPr>
      </w:pPr>
    </w:p>
    <w:p w:rsidR="00CC7EAE" w:rsidRDefault="00CC7EAE" w:rsidP="00C950CB">
      <w:pPr>
        <w:jc w:val="both"/>
        <w:rPr>
          <w:lang w:val="uk-UA"/>
        </w:rPr>
      </w:pPr>
    </w:p>
    <w:p w:rsidR="00CC7EAE" w:rsidRDefault="00CC7EAE" w:rsidP="00C950CB">
      <w:pPr>
        <w:jc w:val="both"/>
        <w:rPr>
          <w:lang w:val="uk-UA"/>
        </w:rPr>
      </w:pPr>
    </w:p>
    <w:p w:rsidR="00CC7EAE" w:rsidRDefault="00CC7EAE" w:rsidP="00CC7EAE">
      <w:pPr>
        <w:rPr>
          <w:sz w:val="28"/>
          <w:lang w:val="uk-UA"/>
        </w:rPr>
      </w:pPr>
    </w:p>
    <w:p w:rsidR="00CC7EAE" w:rsidRDefault="00CC7EAE" w:rsidP="00CC7EAE">
      <w:pPr>
        <w:rPr>
          <w:sz w:val="28"/>
          <w:lang w:val="uk-UA"/>
        </w:rPr>
      </w:pPr>
    </w:p>
    <w:p w:rsidR="00CC7EAE" w:rsidRDefault="00CC7EAE" w:rsidP="00CC7EAE">
      <w:pPr>
        <w:rPr>
          <w:sz w:val="28"/>
          <w:lang w:val="uk-UA"/>
        </w:rPr>
      </w:pPr>
    </w:p>
    <w:p w:rsidR="00CC7EAE" w:rsidRDefault="00CC7EAE" w:rsidP="00CC7EAE">
      <w:pPr>
        <w:rPr>
          <w:sz w:val="28"/>
          <w:lang w:val="uk-UA"/>
        </w:rPr>
      </w:pPr>
    </w:p>
    <w:p w:rsidR="00CC7EAE" w:rsidRDefault="00CC7EAE" w:rsidP="00CC7EAE">
      <w:pPr>
        <w:pStyle w:val="1"/>
        <w:jc w:val="center"/>
        <w:rPr>
          <w:b w:val="0"/>
        </w:rPr>
      </w:pPr>
      <w:r>
        <w:rPr>
          <w:b w:val="0"/>
        </w:rPr>
        <w:t>ПЕРСОНАЛЬНИЙ СКЛАД</w:t>
      </w:r>
    </w:p>
    <w:p w:rsidR="00CC7EAE" w:rsidRDefault="00CC7EAE" w:rsidP="00CC7EAE"/>
    <w:p w:rsidR="00CC7EAE" w:rsidRDefault="00CC7EAE" w:rsidP="00CC7EAE">
      <w:pPr>
        <w:jc w:val="center"/>
        <w:rPr>
          <w:sz w:val="28"/>
          <w:lang w:val="uk-UA"/>
        </w:rPr>
      </w:pPr>
      <w:r>
        <w:rPr>
          <w:sz w:val="28"/>
          <w:lang w:val="en-US"/>
        </w:rPr>
        <w:t>__________________</w:t>
      </w:r>
      <w:r>
        <w:rPr>
          <w:sz w:val="28"/>
          <w:lang w:val="uk-UA"/>
        </w:rPr>
        <w:t>комітету ___________________________</w:t>
      </w:r>
    </w:p>
    <w:p w:rsidR="00CC7EAE" w:rsidRDefault="00CC7EAE" w:rsidP="00CC7EAE">
      <w:pPr>
        <w:jc w:val="center"/>
        <w:rPr>
          <w:sz w:val="28"/>
          <w:lang w:val="uk-UA"/>
        </w:rPr>
      </w:pPr>
    </w:p>
    <w:p w:rsidR="00CC7EAE" w:rsidRDefault="00CC7EAE" w:rsidP="00CC7EAE">
      <w:pPr>
        <w:jc w:val="center"/>
        <w:rPr>
          <w:sz w:val="28"/>
          <w:lang w:val="uk-UA"/>
        </w:rPr>
      </w:pPr>
    </w:p>
    <w:p w:rsidR="00CC7EAE" w:rsidRDefault="00CC7EAE" w:rsidP="00CC7EAE">
      <w:pPr>
        <w:rPr>
          <w:sz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5953"/>
        <w:gridCol w:w="1910"/>
        <w:gridCol w:w="3555"/>
      </w:tblGrid>
      <w:tr w:rsidR="00CC7EAE">
        <w:tblPrEx>
          <w:tblCellMar>
            <w:top w:w="0" w:type="dxa"/>
            <w:bottom w:w="0" w:type="dxa"/>
          </w:tblCellMar>
        </w:tblPrEx>
        <w:tc>
          <w:tcPr>
            <w:tcW w:w="2802" w:type="dxa"/>
          </w:tcPr>
          <w:p w:rsidR="00CC7EAE" w:rsidRDefault="00CC7EAE" w:rsidP="00FD499D">
            <w:pPr>
              <w:pStyle w:val="2"/>
            </w:pPr>
            <w:r>
              <w:t>ПОСАДА</w:t>
            </w:r>
          </w:p>
          <w:p w:rsidR="00CC7EAE" w:rsidRDefault="00CC7EAE" w:rsidP="00FD499D"/>
          <w:p w:rsidR="00CC7EAE" w:rsidRDefault="00CC7EAE" w:rsidP="00FD499D"/>
        </w:tc>
        <w:tc>
          <w:tcPr>
            <w:tcW w:w="5953" w:type="dxa"/>
          </w:tcPr>
          <w:p w:rsidR="00CC7EAE" w:rsidRPr="00CC7EAE" w:rsidRDefault="00CC7EAE" w:rsidP="00FD499D">
            <w:pPr>
              <w:pStyle w:val="2"/>
              <w:rPr>
                <w:rFonts w:ascii="Times New Roman" w:hAnsi="Times New Roman" w:cs="Times New Roman"/>
                <w:i w:val="0"/>
              </w:rPr>
            </w:pPr>
            <w:r w:rsidRPr="00CC7EAE">
              <w:rPr>
                <w:rFonts w:ascii="Times New Roman" w:hAnsi="Times New Roman" w:cs="Times New Roman"/>
                <w:i w:val="0"/>
              </w:rPr>
              <w:t xml:space="preserve">             Прізвище, ім‘я, по батькові</w:t>
            </w:r>
          </w:p>
        </w:tc>
        <w:tc>
          <w:tcPr>
            <w:tcW w:w="1910" w:type="dxa"/>
          </w:tcPr>
          <w:p w:rsidR="00CC7EAE" w:rsidRPr="00CC7EAE" w:rsidRDefault="00CC7EAE" w:rsidP="00FD499D">
            <w:pPr>
              <w:rPr>
                <w:b/>
                <w:sz w:val="28"/>
                <w:lang w:val="uk-UA"/>
              </w:rPr>
            </w:pPr>
            <w:r w:rsidRPr="00CC7EAE">
              <w:rPr>
                <w:b/>
                <w:sz w:val="28"/>
                <w:lang w:val="uk-UA"/>
              </w:rPr>
              <w:t>Рік народження</w:t>
            </w:r>
          </w:p>
        </w:tc>
        <w:tc>
          <w:tcPr>
            <w:tcW w:w="3555" w:type="dxa"/>
          </w:tcPr>
          <w:p w:rsidR="00CC7EAE" w:rsidRPr="00CC7EAE" w:rsidRDefault="00CC7EAE" w:rsidP="00FD499D">
            <w:pPr>
              <w:pStyle w:val="2"/>
              <w:rPr>
                <w:rFonts w:ascii="Times New Roman" w:hAnsi="Times New Roman" w:cs="Times New Roman"/>
                <w:i w:val="0"/>
              </w:rPr>
            </w:pPr>
            <w:r w:rsidRPr="00CC7EAE">
              <w:rPr>
                <w:rFonts w:ascii="Times New Roman" w:hAnsi="Times New Roman" w:cs="Times New Roman"/>
                <w:i w:val="0"/>
              </w:rPr>
              <w:t>Домашня адреса</w:t>
            </w:r>
          </w:p>
        </w:tc>
      </w:tr>
      <w:tr w:rsidR="00CC7EAE">
        <w:tblPrEx>
          <w:tblCellMar>
            <w:top w:w="0" w:type="dxa"/>
            <w:bottom w:w="0" w:type="dxa"/>
          </w:tblCellMar>
        </w:tblPrEx>
        <w:tc>
          <w:tcPr>
            <w:tcW w:w="2802" w:type="dxa"/>
          </w:tcPr>
          <w:p w:rsidR="00CC7EAE" w:rsidRDefault="00CC7EAE" w:rsidP="00FD499D">
            <w:pPr>
              <w:rPr>
                <w:sz w:val="28"/>
                <w:lang w:val="uk-UA"/>
              </w:rPr>
            </w:pPr>
            <w:r>
              <w:rPr>
                <w:sz w:val="28"/>
                <w:lang w:val="uk-UA"/>
              </w:rPr>
              <w:t>Голова комітету</w:t>
            </w:r>
          </w:p>
          <w:p w:rsidR="00CC7EAE" w:rsidRDefault="00CC7EAE" w:rsidP="00FD499D">
            <w:pPr>
              <w:rPr>
                <w:sz w:val="28"/>
                <w:lang w:val="uk-UA"/>
              </w:rPr>
            </w:pPr>
          </w:p>
          <w:p w:rsidR="00CC7EAE" w:rsidRDefault="00CC7EAE" w:rsidP="00FD499D">
            <w:pPr>
              <w:rPr>
                <w:sz w:val="28"/>
                <w:lang w:val="uk-UA"/>
              </w:rPr>
            </w:pPr>
          </w:p>
        </w:tc>
        <w:tc>
          <w:tcPr>
            <w:tcW w:w="5953" w:type="dxa"/>
          </w:tcPr>
          <w:p w:rsidR="00CC7EAE" w:rsidRDefault="00CC7EAE" w:rsidP="00FD499D">
            <w:pPr>
              <w:rPr>
                <w:sz w:val="28"/>
                <w:lang w:val="uk-UA"/>
              </w:rPr>
            </w:pPr>
          </w:p>
        </w:tc>
        <w:tc>
          <w:tcPr>
            <w:tcW w:w="1910" w:type="dxa"/>
          </w:tcPr>
          <w:p w:rsidR="00CC7EAE" w:rsidRDefault="00CC7EAE" w:rsidP="00FD499D">
            <w:pPr>
              <w:rPr>
                <w:sz w:val="28"/>
                <w:lang w:val="uk-UA"/>
              </w:rPr>
            </w:pPr>
          </w:p>
        </w:tc>
        <w:tc>
          <w:tcPr>
            <w:tcW w:w="3555" w:type="dxa"/>
          </w:tcPr>
          <w:p w:rsidR="00CC7EAE" w:rsidRDefault="00CC7EAE" w:rsidP="00FD499D">
            <w:pPr>
              <w:rPr>
                <w:sz w:val="28"/>
                <w:lang w:val="uk-UA"/>
              </w:rPr>
            </w:pPr>
          </w:p>
        </w:tc>
      </w:tr>
      <w:tr w:rsidR="00CC7EAE">
        <w:tblPrEx>
          <w:tblCellMar>
            <w:top w:w="0" w:type="dxa"/>
            <w:bottom w:w="0" w:type="dxa"/>
          </w:tblCellMar>
        </w:tblPrEx>
        <w:tc>
          <w:tcPr>
            <w:tcW w:w="2802" w:type="dxa"/>
          </w:tcPr>
          <w:p w:rsidR="00CC7EAE" w:rsidRDefault="00CC7EAE" w:rsidP="00FD499D">
            <w:pPr>
              <w:rPr>
                <w:sz w:val="28"/>
                <w:lang w:val="uk-UA"/>
              </w:rPr>
            </w:pPr>
            <w:r>
              <w:rPr>
                <w:sz w:val="28"/>
                <w:lang w:val="uk-UA"/>
              </w:rPr>
              <w:t>Секретар комітету</w:t>
            </w:r>
          </w:p>
          <w:p w:rsidR="00CC7EAE" w:rsidRDefault="00CC7EAE" w:rsidP="00FD499D">
            <w:pPr>
              <w:rPr>
                <w:sz w:val="28"/>
                <w:lang w:val="uk-UA"/>
              </w:rPr>
            </w:pPr>
          </w:p>
          <w:p w:rsidR="00CC7EAE" w:rsidRDefault="00CC7EAE" w:rsidP="00FD499D">
            <w:pPr>
              <w:rPr>
                <w:sz w:val="28"/>
                <w:lang w:val="uk-UA"/>
              </w:rPr>
            </w:pPr>
          </w:p>
        </w:tc>
        <w:tc>
          <w:tcPr>
            <w:tcW w:w="5953" w:type="dxa"/>
          </w:tcPr>
          <w:p w:rsidR="00CC7EAE" w:rsidRDefault="00CC7EAE" w:rsidP="00FD499D">
            <w:pPr>
              <w:rPr>
                <w:sz w:val="28"/>
                <w:lang w:val="uk-UA"/>
              </w:rPr>
            </w:pPr>
          </w:p>
        </w:tc>
        <w:tc>
          <w:tcPr>
            <w:tcW w:w="1910" w:type="dxa"/>
          </w:tcPr>
          <w:p w:rsidR="00CC7EAE" w:rsidRDefault="00CC7EAE" w:rsidP="00FD499D">
            <w:pPr>
              <w:rPr>
                <w:sz w:val="28"/>
                <w:lang w:val="uk-UA"/>
              </w:rPr>
            </w:pPr>
          </w:p>
        </w:tc>
        <w:tc>
          <w:tcPr>
            <w:tcW w:w="3555" w:type="dxa"/>
          </w:tcPr>
          <w:p w:rsidR="00CC7EAE" w:rsidRDefault="00CC7EAE" w:rsidP="00FD499D">
            <w:pPr>
              <w:rPr>
                <w:sz w:val="28"/>
                <w:lang w:val="uk-UA"/>
              </w:rPr>
            </w:pPr>
          </w:p>
        </w:tc>
      </w:tr>
      <w:tr w:rsidR="00CC7EAE">
        <w:tblPrEx>
          <w:tblCellMar>
            <w:top w:w="0" w:type="dxa"/>
            <w:bottom w:w="0" w:type="dxa"/>
          </w:tblCellMar>
        </w:tblPrEx>
        <w:tc>
          <w:tcPr>
            <w:tcW w:w="2802" w:type="dxa"/>
          </w:tcPr>
          <w:p w:rsidR="00CC7EAE" w:rsidRDefault="00CC7EAE" w:rsidP="00FD499D">
            <w:pPr>
              <w:rPr>
                <w:sz w:val="28"/>
                <w:lang w:val="uk-UA"/>
              </w:rPr>
            </w:pPr>
            <w:r>
              <w:rPr>
                <w:sz w:val="28"/>
                <w:lang w:val="uk-UA"/>
              </w:rPr>
              <w:t>Члени комітету:</w:t>
            </w:r>
          </w:p>
          <w:p w:rsidR="00CC7EAE" w:rsidRDefault="00CC7EAE" w:rsidP="00FD499D">
            <w:pPr>
              <w:rPr>
                <w:sz w:val="28"/>
                <w:lang w:val="uk-UA"/>
              </w:rPr>
            </w:pPr>
          </w:p>
          <w:p w:rsidR="00CC7EAE" w:rsidRDefault="00CC7EAE" w:rsidP="00FD499D">
            <w:pPr>
              <w:rPr>
                <w:sz w:val="28"/>
                <w:lang w:val="uk-UA"/>
              </w:rPr>
            </w:pPr>
          </w:p>
        </w:tc>
        <w:tc>
          <w:tcPr>
            <w:tcW w:w="5953" w:type="dxa"/>
          </w:tcPr>
          <w:p w:rsidR="00CC7EAE" w:rsidRDefault="00CC7EAE" w:rsidP="00FD499D">
            <w:pPr>
              <w:rPr>
                <w:sz w:val="28"/>
                <w:lang w:val="uk-UA"/>
              </w:rPr>
            </w:pPr>
          </w:p>
        </w:tc>
        <w:tc>
          <w:tcPr>
            <w:tcW w:w="1910" w:type="dxa"/>
          </w:tcPr>
          <w:p w:rsidR="00CC7EAE" w:rsidRDefault="00CC7EAE" w:rsidP="00FD499D">
            <w:pPr>
              <w:rPr>
                <w:sz w:val="28"/>
                <w:lang w:val="uk-UA"/>
              </w:rPr>
            </w:pPr>
          </w:p>
        </w:tc>
        <w:tc>
          <w:tcPr>
            <w:tcW w:w="3555" w:type="dxa"/>
          </w:tcPr>
          <w:p w:rsidR="00CC7EAE" w:rsidRDefault="00CC7EAE" w:rsidP="00FD499D">
            <w:pPr>
              <w:rPr>
                <w:sz w:val="28"/>
                <w:lang w:val="uk-UA"/>
              </w:rPr>
            </w:pPr>
          </w:p>
        </w:tc>
      </w:tr>
      <w:tr w:rsidR="00CC7EAE">
        <w:tblPrEx>
          <w:tblCellMar>
            <w:top w:w="0" w:type="dxa"/>
            <w:bottom w:w="0" w:type="dxa"/>
          </w:tblCellMar>
        </w:tblPrEx>
        <w:tc>
          <w:tcPr>
            <w:tcW w:w="2802" w:type="dxa"/>
          </w:tcPr>
          <w:p w:rsidR="00CC7EAE" w:rsidRDefault="00CC7EAE" w:rsidP="00FD499D">
            <w:pPr>
              <w:rPr>
                <w:sz w:val="28"/>
                <w:lang w:val="uk-UA"/>
              </w:rPr>
            </w:pPr>
          </w:p>
          <w:p w:rsidR="00CC7EAE" w:rsidRDefault="00CC7EAE" w:rsidP="00FD499D">
            <w:pPr>
              <w:rPr>
                <w:sz w:val="28"/>
                <w:lang w:val="uk-UA"/>
              </w:rPr>
            </w:pPr>
          </w:p>
          <w:p w:rsidR="00CC7EAE" w:rsidRDefault="00CC7EAE" w:rsidP="00FD499D">
            <w:pPr>
              <w:rPr>
                <w:sz w:val="28"/>
                <w:lang w:val="uk-UA"/>
              </w:rPr>
            </w:pPr>
          </w:p>
        </w:tc>
        <w:tc>
          <w:tcPr>
            <w:tcW w:w="5953" w:type="dxa"/>
          </w:tcPr>
          <w:p w:rsidR="00CC7EAE" w:rsidRDefault="00CC7EAE" w:rsidP="00FD499D">
            <w:pPr>
              <w:rPr>
                <w:sz w:val="28"/>
                <w:lang w:val="uk-UA"/>
              </w:rPr>
            </w:pPr>
          </w:p>
        </w:tc>
        <w:tc>
          <w:tcPr>
            <w:tcW w:w="1910" w:type="dxa"/>
          </w:tcPr>
          <w:p w:rsidR="00CC7EAE" w:rsidRDefault="00CC7EAE" w:rsidP="00FD499D">
            <w:pPr>
              <w:rPr>
                <w:sz w:val="28"/>
                <w:lang w:val="uk-UA"/>
              </w:rPr>
            </w:pPr>
          </w:p>
        </w:tc>
        <w:tc>
          <w:tcPr>
            <w:tcW w:w="3555" w:type="dxa"/>
          </w:tcPr>
          <w:p w:rsidR="00CC7EAE" w:rsidRDefault="00CC7EAE" w:rsidP="00FD499D">
            <w:pPr>
              <w:rPr>
                <w:sz w:val="28"/>
                <w:lang w:val="uk-UA"/>
              </w:rPr>
            </w:pPr>
          </w:p>
        </w:tc>
      </w:tr>
    </w:tbl>
    <w:p w:rsidR="00CC7EAE" w:rsidRDefault="00CC7EAE" w:rsidP="00CC7EAE">
      <w:pPr>
        <w:rPr>
          <w:sz w:val="28"/>
          <w:lang w:val="uk-UA"/>
        </w:rPr>
      </w:pPr>
    </w:p>
    <w:p w:rsidR="00CC7EAE" w:rsidRPr="000F6CAA" w:rsidRDefault="00CC7EAE" w:rsidP="00C950CB">
      <w:pPr>
        <w:jc w:val="both"/>
        <w:rPr>
          <w:lang w:val="uk-UA"/>
        </w:rPr>
      </w:pPr>
    </w:p>
    <w:sectPr w:rsidR="00CC7EAE" w:rsidRPr="000F6CAA" w:rsidSect="00C950CB">
      <w:pgSz w:w="16838" w:h="11906" w:orient="landscape"/>
      <w:pgMar w:top="851" w:right="539" w:bottom="1701" w:left="90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32CF0"/>
    <w:multiLevelType w:val="hybridMultilevel"/>
    <w:tmpl w:val="1CE2701E"/>
    <w:lvl w:ilvl="0" w:tplc="C262BE46">
      <w:start w:val="1"/>
      <w:numFmt w:val="decimal"/>
      <w:lvlText w:val="%1."/>
      <w:lvlJc w:val="left"/>
      <w:pPr>
        <w:tabs>
          <w:tab w:val="num" w:pos="360"/>
        </w:tabs>
        <w:ind w:left="360" w:hanging="360"/>
      </w:pPr>
      <w:rPr>
        <w:b/>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15:restartNumberingAfterBreak="0">
    <w:nsid w:val="120217BB"/>
    <w:multiLevelType w:val="singleLevel"/>
    <w:tmpl w:val="420A005E"/>
    <w:lvl w:ilvl="0">
      <w:start w:val="1"/>
      <w:numFmt w:val="decimal"/>
      <w:lvlText w:val="%1."/>
      <w:lvlJc w:val="left"/>
      <w:pPr>
        <w:tabs>
          <w:tab w:val="num" w:pos="405"/>
        </w:tabs>
        <w:ind w:left="405" w:hanging="405"/>
      </w:pPr>
      <w:rPr>
        <w:rFonts w:hint="default"/>
        <w:b/>
      </w:rPr>
    </w:lvl>
  </w:abstractNum>
  <w:abstractNum w:abstractNumId="2" w15:restartNumberingAfterBreak="0">
    <w:nsid w:val="1355578B"/>
    <w:multiLevelType w:val="hybridMultilevel"/>
    <w:tmpl w:val="945284D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D365FCE"/>
    <w:multiLevelType w:val="hybridMultilevel"/>
    <w:tmpl w:val="3820A88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15:restartNumberingAfterBreak="0">
    <w:nsid w:val="29D62E7E"/>
    <w:multiLevelType w:val="hybridMultilevel"/>
    <w:tmpl w:val="BE0C8418"/>
    <w:lvl w:ilvl="0" w:tplc="0419000F">
      <w:start w:val="1"/>
      <w:numFmt w:val="decimal"/>
      <w:lvlText w:val="%1."/>
      <w:lvlJc w:val="left"/>
      <w:pPr>
        <w:tabs>
          <w:tab w:val="num" w:pos="871"/>
        </w:tabs>
        <w:ind w:left="871" w:hanging="360"/>
      </w:pPr>
    </w:lvl>
    <w:lvl w:ilvl="1" w:tplc="04190019" w:tentative="1">
      <w:start w:val="1"/>
      <w:numFmt w:val="lowerLetter"/>
      <w:lvlText w:val="%2."/>
      <w:lvlJc w:val="left"/>
      <w:pPr>
        <w:tabs>
          <w:tab w:val="num" w:pos="1591"/>
        </w:tabs>
        <w:ind w:left="1591" w:hanging="360"/>
      </w:pPr>
    </w:lvl>
    <w:lvl w:ilvl="2" w:tplc="0419001B" w:tentative="1">
      <w:start w:val="1"/>
      <w:numFmt w:val="lowerRoman"/>
      <w:lvlText w:val="%3."/>
      <w:lvlJc w:val="right"/>
      <w:pPr>
        <w:tabs>
          <w:tab w:val="num" w:pos="2311"/>
        </w:tabs>
        <w:ind w:left="2311" w:hanging="180"/>
      </w:pPr>
    </w:lvl>
    <w:lvl w:ilvl="3" w:tplc="0419000F" w:tentative="1">
      <w:start w:val="1"/>
      <w:numFmt w:val="decimal"/>
      <w:lvlText w:val="%4."/>
      <w:lvlJc w:val="left"/>
      <w:pPr>
        <w:tabs>
          <w:tab w:val="num" w:pos="3031"/>
        </w:tabs>
        <w:ind w:left="3031" w:hanging="360"/>
      </w:pPr>
    </w:lvl>
    <w:lvl w:ilvl="4" w:tplc="04190019" w:tentative="1">
      <w:start w:val="1"/>
      <w:numFmt w:val="lowerLetter"/>
      <w:lvlText w:val="%5."/>
      <w:lvlJc w:val="left"/>
      <w:pPr>
        <w:tabs>
          <w:tab w:val="num" w:pos="3751"/>
        </w:tabs>
        <w:ind w:left="3751" w:hanging="360"/>
      </w:pPr>
    </w:lvl>
    <w:lvl w:ilvl="5" w:tplc="0419001B" w:tentative="1">
      <w:start w:val="1"/>
      <w:numFmt w:val="lowerRoman"/>
      <w:lvlText w:val="%6."/>
      <w:lvlJc w:val="right"/>
      <w:pPr>
        <w:tabs>
          <w:tab w:val="num" w:pos="4471"/>
        </w:tabs>
        <w:ind w:left="4471" w:hanging="180"/>
      </w:pPr>
    </w:lvl>
    <w:lvl w:ilvl="6" w:tplc="0419000F" w:tentative="1">
      <w:start w:val="1"/>
      <w:numFmt w:val="decimal"/>
      <w:lvlText w:val="%7."/>
      <w:lvlJc w:val="left"/>
      <w:pPr>
        <w:tabs>
          <w:tab w:val="num" w:pos="5191"/>
        </w:tabs>
        <w:ind w:left="5191" w:hanging="360"/>
      </w:pPr>
    </w:lvl>
    <w:lvl w:ilvl="7" w:tplc="04190019" w:tentative="1">
      <w:start w:val="1"/>
      <w:numFmt w:val="lowerLetter"/>
      <w:lvlText w:val="%8."/>
      <w:lvlJc w:val="left"/>
      <w:pPr>
        <w:tabs>
          <w:tab w:val="num" w:pos="5911"/>
        </w:tabs>
        <w:ind w:left="5911" w:hanging="360"/>
      </w:pPr>
    </w:lvl>
    <w:lvl w:ilvl="8" w:tplc="0419001B" w:tentative="1">
      <w:start w:val="1"/>
      <w:numFmt w:val="lowerRoman"/>
      <w:lvlText w:val="%9."/>
      <w:lvlJc w:val="right"/>
      <w:pPr>
        <w:tabs>
          <w:tab w:val="num" w:pos="6631"/>
        </w:tabs>
        <w:ind w:left="6631" w:hanging="180"/>
      </w:pPr>
    </w:lvl>
  </w:abstractNum>
  <w:abstractNum w:abstractNumId="5" w15:restartNumberingAfterBreak="0">
    <w:nsid w:val="2F185DDA"/>
    <w:multiLevelType w:val="multilevel"/>
    <w:tmpl w:val="2B4A0A6A"/>
    <w:lvl w:ilvl="0">
      <w:start w:val="4"/>
      <w:numFmt w:val="decimal"/>
      <w:lvlText w:val="%1."/>
      <w:lvlJc w:val="left"/>
      <w:pPr>
        <w:tabs>
          <w:tab w:val="num" w:pos="630"/>
        </w:tabs>
        <w:ind w:left="630" w:hanging="630"/>
      </w:pPr>
      <w:rPr>
        <w:rFonts w:hint="default"/>
      </w:rPr>
    </w:lvl>
    <w:lvl w:ilvl="1">
      <w:start w:val="3"/>
      <w:numFmt w:val="decimal"/>
      <w:lvlText w:val="%1.%2."/>
      <w:lvlJc w:val="left"/>
      <w:pPr>
        <w:tabs>
          <w:tab w:val="num" w:pos="990"/>
        </w:tabs>
        <w:ind w:left="990" w:hanging="720"/>
      </w:pPr>
      <w:rPr>
        <w:rFonts w:hint="default"/>
        <w:b/>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1890"/>
        </w:tabs>
        <w:ind w:left="1890" w:hanging="108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790"/>
        </w:tabs>
        <w:ind w:left="2790" w:hanging="1440"/>
      </w:pPr>
      <w:rPr>
        <w:rFonts w:hint="default"/>
      </w:rPr>
    </w:lvl>
    <w:lvl w:ilvl="6">
      <w:start w:val="1"/>
      <w:numFmt w:val="decimal"/>
      <w:lvlText w:val="%1.%2.%3.%4.%5.%6.%7."/>
      <w:lvlJc w:val="left"/>
      <w:pPr>
        <w:tabs>
          <w:tab w:val="num" w:pos="3420"/>
        </w:tabs>
        <w:ind w:left="3420" w:hanging="1800"/>
      </w:pPr>
      <w:rPr>
        <w:rFonts w:hint="default"/>
      </w:rPr>
    </w:lvl>
    <w:lvl w:ilvl="7">
      <w:start w:val="1"/>
      <w:numFmt w:val="decimal"/>
      <w:lvlText w:val="%1.%2.%3.%4.%5.%6.%7.%8."/>
      <w:lvlJc w:val="left"/>
      <w:pPr>
        <w:tabs>
          <w:tab w:val="num" w:pos="3690"/>
        </w:tabs>
        <w:ind w:left="3690" w:hanging="1800"/>
      </w:pPr>
      <w:rPr>
        <w:rFonts w:hint="default"/>
      </w:rPr>
    </w:lvl>
    <w:lvl w:ilvl="8">
      <w:start w:val="1"/>
      <w:numFmt w:val="decimal"/>
      <w:lvlText w:val="%1.%2.%3.%4.%5.%6.%7.%8.%9."/>
      <w:lvlJc w:val="left"/>
      <w:pPr>
        <w:tabs>
          <w:tab w:val="num" w:pos="4320"/>
        </w:tabs>
        <w:ind w:left="4320" w:hanging="2160"/>
      </w:pPr>
      <w:rPr>
        <w:rFonts w:hint="default"/>
      </w:rPr>
    </w:lvl>
  </w:abstractNum>
  <w:abstractNum w:abstractNumId="6" w15:restartNumberingAfterBreak="0">
    <w:nsid w:val="3426536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4F8130A"/>
    <w:multiLevelType w:val="multilevel"/>
    <w:tmpl w:val="0678A1F0"/>
    <w:lvl w:ilvl="0">
      <w:start w:val="4"/>
      <w:numFmt w:val="decimal"/>
      <w:lvlText w:val="%1."/>
      <w:lvlJc w:val="left"/>
      <w:pPr>
        <w:tabs>
          <w:tab w:val="num" w:pos="630"/>
        </w:tabs>
        <w:ind w:left="630" w:hanging="630"/>
      </w:pPr>
      <w:rPr>
        <w:rFonts w:hint="default"/>
      </w:rPr>
    </w:lvl>
    <w:lvl w:ilvl="1">
      <w:start w:val="4"/>
      <w:numFmt w:val="decimal"/>
      <w:lvlText w:val="%1.%2."/>
      <w:lvlJc w:val="left"/>
      <w:pPr>
        <w:tabs>
          <w:tab w:val="num" w:pos="1035"/>
        </w:tabs>
        <w:ind w:left="1035" w:hanging="720"/>
      </w:pPr>
      <w:rPr>
        <w:rFonts w:hint="default"/>
        <w:b/>
      </w:rPr>
    </w:lvl>
    <w:lvl w:ilvl="2">
      <w:start w:val="1"/>
      <w:numFmt w:val="decimal"/>
      <w:lvlText w:val="%1.%2.%3."/>
      <w:lvlJc w:val="left"/>
      <w:pPr>
        <w:tabs>
          <w:tab w:val="num" w:pos="1350"/>
        </w:tabs>
        <w:ind w:left="1350" w:hanging="720"/>
      </w:pPr>
      <w:rPr>
        <w:rFonts w:hint="default"/>
      </w:rPr>
    </w:lvl>
    <w:lvl w:ilvl="3">
      <w:start w:val="1"/>
      <w:numFmt w:val="decimal"/>
      <w:lvlText w:val="%1.%2.%3.%4."/>
      <w:lvlJc w:val="left"/>
      <w:pPr>
        <w:tabs>
          <w:tab w:val="num" w:pos="2025"/>
        </w:tabs>
        <w:ind w:left="2025" w:hanging="1080"/>
      </w:pPr>
      <w:rPr>
        <w:rFonts w:hint="default"/>
      </w:rPr>
    </w:lvl>
    <w:lvl w:ilvl="4">
      <w:start w:val="1"/>
      <w:numFmt w:val="decimal"/>
      <w:lvlText w:val="%1.%2.%3.%4.%5."/>
      <w:lvlJc w:val="left"/>
      <w:pPr>
        <w:tabs>
          <w:tab w:val="num" w:pos="2340"/>
        </w:tabs>
        <w:ind w:left="2340" w:hanging="1080"/>
      </w:pPr>
      <w:rPr>
        <w:rFonts w:hint="default"/>
      </w:rPr>
    </w:lvl>
    <w:lvl w:ilvl="5">
      <w:start w:val="1"/>
      <w:numFmt w:val="decimal"/>
      <w:lvlText w:val="%1.%2.%3.%4.%5.%6."/>
      <w:lvlJc w:val="left"/>
      <w:pPr>
        <w:tabs>
          <w:tab w:val="num" w:pos="3015"/>
        </w:tabs>
        <w:ind w:left="3015" w:hanging="1440"/>
      </w:pPr>
      <w:rPr>
        <w:rFonts w:hint="default"/>
      </w:rPr>
    </w:lvl>
    <w:lvl w:ilvl="6">
      <w:start w:val="1"/>
      <w:numFmt w:val="decimal"/>
      <w:lvlText w:val="%1.%2.%3.%4.%5.%6.%7."/>
      <w:lvlJc w:val="left"/>
      <w:pPr>
        <w:tabs>
          <w:tab w:val="num" w:pos="3690"/>
        </w:tabs>
        <w:ind w:left="3690" w:hanging="1800"/>
      </w:pPr>
      <w:rPr>
        <w:rFonts w:hint="default"/>
      </w:rPr>
    </w:lvl>
    <w:lvl w:ilvl="7">
      <w:start w:val="1"/>
      <w:numFmt w:val="decimal"/>
      <w:lvlText w:val="%1.%2.%3.%4.%5.%6.%7.%8."/>
      <w:lvlJc w:val="left"/>
      <w:pPr>
        <w:tabs>
          <w:tab w:val="num" w:pos="4005"/>
        </w:tabs>
        <w:ind w:left="4005" w:hanging="1800"/>
      </w:pPr>
      <w:rPr>
        <w:rFonts w:hint="default"/>
      </w:rPr>
    </w:lvl>
    <w:lvl w:ilvl="8">
      <w:start w:val="1"/>
      <w:numFmt w:val="decimal"/>
      <w:lvlText w:val="%1.%2.%3.%4.%5.%6.%7.%8.%9."/>
      <w:lvlJc w:val="left"/>
      <w:pPr>
        <w:tabs>
          <w:tab w:val="num" w:pos="4680"/>
        </w:tabs>
        <w:ind w:left="4680" w:hanging="2160"/>
      </w:pPr>
      <w:rPr>
        <w:rFonts w:hint="default"/>
      </w:rPr>
    </w:lvl>
  </w:abstractNum>
  <w:abstractNum w:abstractNumId="8" w15:restartNumberingAfterBreak="0">
    <w:nsid w:val="470D0F82"/>
    <w:multiLevelType w:val="hybridMultilevel"/>
    <w:tmpl w:val="1F648810"/>
    <w:lvl w:ilvl="0" w:tplc="DFEE4338">
      <w:start w:val="1"/>
      <w:numFmt w:val="decimal"/>
      <w:lvlText w:val="%1."/>
      <w:lvlJc w:val="left"/>
      <w:pPr>
        <w:tabs>
          <w:tab w:val="num" w:pos="1125"/>
        </w:tabs>
        <w:ind w:left="1125" w:hanging="76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4CE64A19"/>
    <w:multiLevelType w:val="multilevel"/>
    <w:tmpl w:val="AE24253E"/>
    <w:lvl w:ilvl="0">
      <w:start w:val="4"/>
      <w:numFmt w:val="decimal"/>
      <w:lvlText w:val="%1."/>
      <w:lvlJc w:val="left"/>
      <w:pPr>
        <w:tabs>
          <w:tab w:val="num" w:pos="630"/>
        </w:tabs>
        <w:ind w:left="630" w:hanging="630"/>
      </w:pPr>
      <w:rPr>
        <w:rFonts w:hint="default"/>
      </w:rPr>
    </w:lvl>
    <w:lvl w:ilvl="1">
      <w:start w:val="4"/>
      <w:numFmt w:val="decimal"/>
      <w:lvlText w:val="%1.%2."/>
      <w:lvlJc w:val="left"/>
      <w:pPr>
        <w:tabs>
          <w:tab w:val="num" w:pos="1035"/>
        </w:tabs>
        <w:ind w:left="1035" w:hanging="720"/>
      </w:pPr>
      <w:rPr>
        <w:rFonts w:hint="default"/>
      </w:rPr>
    </w:lvl>
    <w:lvl w:ilvl="2">
      <w:start w:val="5"/>
      <w:numFmt w:val="decimal"/>
      <w:lvlText w:val="%1.%2.%3."/>
      <w:lvlJc w:val="left"/>
      <w:pPr>
        <w:tabs>
          <w:tab w:val="num" w:pos="1350"/>
        </w:tabs>
        <w:ind w:left="1350" w:hanging="720"/>
      </w:pPr>
      <w:rPr>
        <w:rFonts w:hint="default"/>
      </w:rPr>
    </w:lvl>
    <w:lvl w:ilvl="3">
      <w:start w:val="1"/>
      <w:numFmt w:val="decimal"/>
      <w:lvlText w:val="%1.%2.%3.%4."/>
      <w:lvlJc w:val="left"/>
      <w:pPr>
        <w:tabs>
          <w:tab w:val="num" w:pos="2025"/>
        </w:tabs>
        <w:ind w:left="2025" w:hanging="1080"/>
      </w:pPr>
      <w:rPr>
        <w:rFonts w:hint="default"/>
      </w:rPr>
    </w:lvl>
    <w:lvl w:ilvl="4">
      <w:start w:val="1"/>
      <w:numFmt w:val="decimal"/>
      <w:lvlText w:val="%1.%2.%3.%4.%5."/>
      <w:lvlJc w:val="left"/>
      <w:pPr>
        <w:tabs>
          <w:tab w:val="num" w:pos="2340"/>
        </w:tabs>
        <w:ind w:left="2340" w:hanging="1080"/>
      </w:pPr>
      <w:rPr>
        <w:rFonts w:hint="default"/>
      </w:rPr>
    </w:lvl>
    <w:lvl w:ilvl="5">
      <w:start w:val="1"/>
      <w:numFmt w:val="decimal"/>
      <w:lvlText w:val="%1.%2.%3.%4.%5.%6."/>
      <w:lvlJc w:val="left"/>
      <w:pPr>
        <w:tabs>
          <w:tab w:val="num" w:pos="3015"/>
        </w:tabs>
        <w:ind w:left="3015" w:hanging="1440"/>
      </w:pPr>
      <w:rPr>
        <w:rFonts w:hint="default"/>
      </w:rPr>
    </w:lvl>
    <w:lvl w:ilvl="6">
      <w:start w:val="1"/>
      <w:numFmt w:val="decimal"/>
      <w:lvlText w:val="%1.%2.%3.%4.%5.%6.%7."/>
      <w:lvlJc w:val="left"/>
      <w:pPr>
        <w:tabs>
          <w:tab w:val="num" w:pos="3690"/>
        </w:tabs>
        <w:ind w:left="3690" w:hanging="1800"/>
      </w:pPr>
      <w:rPr>
        <w:rFonts w:hint="default"/>
      </w:rPr>
    </w:lvl>
    <w:lvl w:ilvl="7">
      <w:start w:val="1"/>
      <w:numFmt w:val="decimal"/>
      <w:lvlText w:val="%1.%2.%3.%4.%5.%6.%7.%8."/>
      <w:lvlJc w:val="left"/>
      <w:pPr>
        <w:tabs>
          <w:tab w:val="num" w:pos="4005"/>
        </w:tabs>
        <w:ind w:left="4005" w:hanging="1800"/>
      </w:pPr>
      <w:rPr>
        <w:rFonts w:hint="default"/>
      </w:rPr>
    </w:lvl>
    <w:lvl w:ilvl="8">
      <w:start w:val="1"/>
      <w:numFmt w:val="decimal"/>
      <w:lvlText w:val="%1.%2.%3.%4.%5.%6.%7.%8.%9."/>
      <w:lvlJc w:val="left"/>
      <w:pPr>
        <w:tabs>
          <w:tab w:val="num" w:pos="4680"/>
        </w:tabs>
        <w:ind w:left="4680" w:hanging="2160"/>
      </w:pPr>
      <w:rPr>
        <w:rFonts w:hint="default"/>
      </w:rPr>
    </w:lvl>
  </w:abstractNum>
  <w:abstractNum w:abstractNumId="10" w15:restartNumberingAfterBreak="0">
    <w:nsid w:val="4E3104AC"/>
    <w:multiLevelType w:val="hybridMultilevel"/>
    <w:tmpl w:val="E594F5E0"/>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50685A6C"/>
    <w:multiLevelType w:val="hybridMultilevel"/>
    <w:tmpl w:val="DBD633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54837D7E"/>
    <w:multiLevelType w:val="hybridMultilevel"/>
    <w:tmpl w:val="B0D0AAF0"/>
    <w:lvl w:ilvl="0" w:tplc="AB22C29E">
      <w:start w:val="1"/>
      <w:numFmt w:val="decimal"/>
      <w:lvlText w:val="%1."/>
      <w:lvlJc w:val="left"/>
      <w:pPr>
        <w:tabs>
          <w:tab w:val="num" w:pos="1770"/>
        </w:tabs>
        <w:ind w:left="177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15:restartNumberingAfterBreak="0">
    <w:nsid w:val="5BB20263"/>
    <w:multiLevelType w:val="hybridMultilevel"/>
    <w:tmpl w:val="F48886D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B9C037E"/>
    <w:multiLevelType w:val="singleLevel"/>
    <w:tmpl w:val="4AEC912E"/>
    <w:lvl w:ilvl="0">
      <w:start w:val="1"/>
      <w:numFmt w:val="decimal"/>
      <w:lvlText w:val="%1."/>
      <w:lvlJc w:val="left"/>
      <w:pPr>
        <w:tabs>
          <w:tab w:val="num" w:pos="360"/>
        </w:tabs>
        <w:ind w:left="360" w:hanging="360"/>
      </w:pPr>
      <w:rPr>
        <w:rFonts w:hint="default"/>
        <w:b/>
      </w:rPr>
    </w:lvl>
  </w:abstractNum>
  <w:abstractNum w:abstractNumId="15" w15:restartNumberingAfterBreak="0">
    <w:nsid w:val="6F0D071D"/>
    <w:multiLevelType w:val="hybridMultilevel"/>
    <w:tmpl w:val="43DCB36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15:restartNumberingAfterBreak="0">
    <w:nsid w:val="748A3449"/>
    <w:multiLevelType w:val="hybridMultilevel"/>
    <w:tmpl w:val="CAD2695A"/>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7A9E525B"/>
    <w:multiLevelType w:val="hybridMultilevel"/>
    <w:tmpl w:val="57C0CB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4"/>
  </w:num>
  <w:num w:numId="4">
    <w:abstractNumId w:val="10"/>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3"/>
  </w:num>
  <w:num w:numId="8">
    <w:abstractNumId w:val="0"/>
  </w:num>
  <w:num w:numId="9">
    <w:abstractNumId w:val="15"/>
  </w:num>
  <w:num w:numId="10">
    <w:abstractNumId w:val="11"/>
  </w:num>
  <w:num w:numId="11">
    <w:abstractNumId w:val="17"/>
  </w:num>
  <w:num w:numId="12">
    <w:abstractNumId w:val="2"/>
  </w:num>
  <w:num w:numId="13">
    <w:abstractNumId w:val="13"/>
  </w:num>
  <w:num w:numId="14">
    <w:abstractNumId w:val="14"/>
  </w:num>
  <w:num w:numId="15">
    <w:abstractNumId w:val="6"/>
  </w:num>
  <w:num w:numId="16">
    <w:abstractNumId w:val="1"/>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5"/>
  </w:num>
  <w:num w:numId="20">
    <w:abstractNumId w:val="7"/>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2AE"/>
    <w:rsid w:val="000027DF"/>
    <w:rsid w:val="000049A2"/>
    <w:rsid w:val="00016DDF"/>
    <w:rsid w:val="000676A1"/>
    <w:rsid w:val="000714A6"/>
    <w:rsid w:val="000955FC"/>
    <w:rsid w:val="000B3F73"/>
    <w:rsid w:val="000C3A07"/>
    <w:rsid w:val="000E21AB"/>
    <w:rsid w:val="000F6CAA"/>
    <w:rsid w:val="001056BE"/>
    <w:rsid w:val="00136456"/>
    <w:rsid w:val="00163DEE"/>
    <w:rsid w:val="001913AA"/>
    <w:rsid w:val="001A74D4"/>
    <w:rsid w:val="001D3CEE"/>
    <w:rsid w:val="001E569B"/>
    <w:rsid w:val="00211DC4"/>
    <w:rsid w:val="00224E26"/>
    <w:rsid w:val="002308A7"/>
    <w:rsid w:val="00230D3A"/>
    <w:rsid w:val="002377D1"/>
    <w:rsid w:val="002632AE"/>
    <w:rsid w:val="002638E4"/>
    <w:rsid w:val="002A5E74"/>
    <w:rsid w:val="002E2F56"/>
    <w:rsid w:val="0030021B"/>
    <w:rsid w:val="003023C1"/>
    <w:rsid w:val="00314E4D"/>
    <w:rsid w:val="00321474"/>
    <w:rsid w:val="00385F82"/>
    <w:rsid w:val="00387C97"/>
    <w:rsid w:val="00393654"/>
    <w:rsid w:val="003A5130"/>
    <w:rsid w:val="003B53DD"/>
    <w:rsid w:val="003C175E"/>
    <w:rsid w:val="003E566E"/>
    <w:rsid w:val="003F2E3A"/>
    <w:rsid w:val="003F6FF9"/>
    <w:rsid w:val="004030A2"/>
    <w:rsid w:val="00403754"/>
    <w:rsid w:val="00426968"/>
    <w:rsid w:val="004332DF"/>
    <w:rsid w:val="004624D4"/>
    <w:rsid w:val="00495585"/>
    <w:rsid w:val="004A2BE5"/>
    <w:rsid w:val="004C3B07"/>
    <w:rsid w:val="004C7D9A"/>
    <w:rsid w:val="004D66DD"/>
    <w:rsid w:val="005125BC"/>
    <w:rsid w:val="0052339F"/>
    <w:rsid w:val="0052489F"/>
    <w:rsid w:val="00547CAE"/>
    <w:rsid w:val="005665F5"/>
    <w:rsid w:val="00587BF9"/>
    <w:rsid w:val="005C4E62"/>
    <w:rsid w:val="006031F4"/>
    <w:rsid w:val="00614C92"/>
    <w:rsid w:val="00616E62"/>
    <w:rsid w:val="00651CFE"/>
    <w:rsid w:val="006831A8"/>
    <w:rsid w:val="006A2626"/>
    <w:rsid w:val="006C7626"/>
    <w:rsid w:val="006C7788"/>
    <w:rsid w:val="006D2AD5"/>
    <w:rsid w:val="006D5484"/>
    <w:rsid w:val="006E21A2"/>
    <w:rsid w:val="006F6676"/>
    <w:rsid w:val="0070349C"/>
    <w:rsid w:val="00703BE7"/>
    <w:rsid w:val="007154EF"/>
    <w:rsid w:val="00715C01"/>
    <w:rsid w:val="00724DBF"/>
    <w:rsid w:val="00753EF2"/>
    <w:rsid w:val="0076376E"/>
    <w:rsid w:val="007B5B86"/>
    <w:rsid w:val="007E209F"/>
    <w:rsid w:val="007E26F5"/>
    <w:rsid w:val="007E3DCB"/>
    <w:rsid w:val="008068D2"/>
    <w:rsid w:val="00840F8E"/>
    <w:rsid w:val="00847486"/>
    <w:rsid w:val="008871BB"/>
    <w:rsid w:val="008955EC"/>
    <w:rsid w:val="008B5A76"/>
    <w:rsid w:val="0090516A"/>
    <w:rsid w:val="00933665"/>
    <w:rsid w:val="00934CD1"/>
    <w:rsid w:val="00957DBC"/>
    <w:rsid w:val="00965582"/>
    <w:rsid w:val="009822E7"/>
    <w:rsid w:val="009B7CB3"/>
    <w:rsid w:val="009E41EF"/>
    <w:rsid w:val="009F706B"/>
    <w:rsid w:val="00A02625"/>
    <w:rsid w:val="00A110E6"/>
    <w:rsid w:val="00A156CE"/>
    <w:rsid w:val="00A46C99"/>
    <w:rsid w:val="00A51328"/>
    <w:rsid w:val="00A91E15"/>
    <w:rsid w:val="00A96F5B"/>
    <w:rsid w:val="00AA4806"/>
    <w:rsid w:val="00AB3B47"/>
    <w:rsid w:val="00AE7CFE"/>
    <w:rsid w:val="00AF44EF"/>
    <w:rsid w:val="00AF7BC0"/>
    <w:rsid w:val="00B00C02"/>
    <w:rsid w:val="00B05188"/>
    <w:rsid w:val="00B23E4A"/>
    <w:rsid w:val="00B33EEF"/>
    <w:rsid w:val="00B41882"/>
    <w:rsid w:val="00B42FD7"/>
    <w:rsid w:val="00B459AA"/>
    <w:rsid w:val="00B57C31"/>
    <w:rsid w:val="00B64433"/>
    <w:rsid w:val="00B81DC5"/>
    <w:rsid w:val="00BA4EDF"/>
    <w:rsid w:val="00BA7B25"/>
    <w:rsid w:val="00BE50E3"/>
    <w:rsid w:val="00BF404B"/>
    <w:rsid w:val="00C06FAA"/>
    <w:rsid w:val="00C43920"/>
    <w:rsid w:val="00C47F49"/>
    <w:rsid w:val="00C64014"/>
    <w:rsid w:val="00C74078"/>
    <w:rsid w:val="00C950CB"/>
    <w:rsid w:val="00CC65D1"/>
    <w:rsid w:val="00CC7EAE"/>
    <w:rsid w:val="00CD79BE"/>
    <w:rsid w:val="00D44543"/>
    <w:rsid w:val="00D455CD"/>
    <w:rsid w:val="00D53A84"/>
    <w:rsid w:val="00D665B1"/>
    <w:rsid w:val="00DA3681"/>
    <w:rsid w:val="00E054D2"/>
    <w:rsid w:val="00E30A7C"/>
    <w:rsid w:val="00E35D42"/>
    <w:rsid w:val="00E376A7"/>
    <w:rsid w:val="00E6428F"/>
    <w:rsid w:val="00E9071B"/>
    <w:rsid w:val="00EA675C"/>
    <w:rsid w:val="00EB01EF"/>
    <w:rsid w:val="00EB1575"/>
    <w:rsid w:val="00ED2E24"/>
    <w:rsid w:val="00EF6832"/>
    <w:rsid w:val="00F01620"/>
    <w:rsid w:val="00F07C93"/>
    <w:rsid w:val="00F34490"/>
    <w:rsid w:val="00F53613"/>
    <w:rsid w:val="00F70F66"/>
    <w:rsid w:val="00FB1307"/>
    <w:rsid w:val="00FB2D38"/>
    <w:rsid w:val="00FB6737"/>
    <w:rsid w:val="00FD499D"/>
    <w:rsid w:val="00FF59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12D75A5-1105-4DBE-8140-F709CBA01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32AE"/>
    <w:rPr>
      <w:lang w:val="ru-RU" w:eastAsia="ru-RU"/>
    </w:rPr>
  </w:style>
  <w:style w:type="paragraph" w:styleId="1">
    <w:name w:val="heading 1"/>
    <w:basedOn w:val="a"/>
    <w:next w:val="a"/>
    <w:qFormat/>
    <w:rsid w:val="00A46C99"/>
    <w:pPr>
      <w:keepNext/>
      <w:outlineLvl w:val="0"/>
    </w:pPr>
    <w:rPr>
      <w:b/>
      <w:sz w:val="28"/>
      <w:lang w:val="uk-UA"/>
    </w:rPr>
  </w:style>
  <w:style w:type="paragraph" w:styleId="2">
    <w:name w:val="heading 2"/>
    <w:basedOn w:val="a"/>
    <w:next w:val="a"/>
    <w:qFormat/>
    <w:rsid w:val="00A51328"/>
    <w:pPr>
      <w:keepNext/>
      <w:spacing w:before="240" w:after="60"/>
      <w:outlineLvl w:val="1"/>
    </w:pPr>
    <w:rPr>
      <w:rFonts w:ascii="Arial" w:hAnsi="Arial" w:cs="Arial"/>
      <w:b/>
      <w:bCs/>
      <w:i/>
      <w:i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basedOn w:val="a0"/>
    <w:rsid w:val="002632AE"/>
    <w:rPr>
      <w:color w:val="0000FF"/>
      <w:u w:val="single"/>
    </w:rPr>
  </w:style>
  <w:style w:type="paragraph" w:styleId="a4">
    <w:name w:val="header"/>
    <w:basedOn w:val="a"/>
    <w:rsid w:val="002632AE"/>
    <w:pPr>
      <w:tabs>
        <w:tab w:val="center" w:pos="4153"/>
        <w:tab w:val="right" w:pos="8306"/>
      </w:tabs>
    </w:pPr>
    <w:rPr>
      <w:lang w:eastAsia="uk-UA"/>
    </w:rPr>
  </w:style>
  <w:style w:type="table" w:styleId="a5">
    <w:name w:val="Table Grid"/>
    <w:basedOn w:val="a1"/>
    <w:rsid w:val="005C4E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w:basedOn w:val="a"/>
    <w:rsid w:val="00A51328"/>
    <w:pPr>
      <w:jc w:val="both"/>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17815">
      <w:bodyDiv w:val="1"/>
      <w:marLeft w:val="0"/>
      <w:marRight w:val="0"/>
      <w:marTop w:val="0"/>
      <w:marBottom w:val="0"/>
      <w:divBdr>
        <w:top w:val="none" w:sz="0" w:space="0" w:color="auto"/>
        <w:left w:val="none" w:sz="0" w:space="0" w:color="auto"/>
        <w:bottom w:val="none" w:sz="0" w:space="0" w:color="auto"/>
        <w:right w:val="none" w:sz="0" w:space="0" w:color="auto"/>
      </w:divBdr>
    </w:div>
    <w:div w:id="248200086">
      <w:bodyDiv w:val="1"/>
      <w:marLeft w:val="0"/>
      <w:marRight w:val="0"/>
      <w:marTop w:val="0"/>
      <w:marBottom w:val="0"/>
      <w:divBdr>
        <w:top w:val="none" w:sz="0" w:space="0" w:color="auto"/>
        <w:left w:val="none" w:sz="0" w:space="0" w:color="auto"/>
        <w:bottom w:val="none" w:sz="0" w:space="0" w:color="auto"/>
        <w:right w:val="none" w:sz="0" w:space="0" w:color="auto"/>
      </w:divBdr>
    </w:div>
    <w:div w:id="413556011">
      <w:bodyDiv w:val="1"/>
      <w:marLeft w:val="0"/>
      <w:marRight w:val="0"/>
      <w:marTop w:val="0"/>
      <w:marBottom w:val="0"/>
      <w:divBdr>
        <w:top w:val="none" w:sz="0" w:space="0" w:color="auto"/>
        <w:left w:val="none" w:sz="0" w:space="0" w:color="auto"/>
        <w:bottom w:val="none" w:sz="0" w:space="0" w:color="auto"/>
        <w:right w:val="none" w:sz="0" w:space="0" w:color="auto"/>
      </w:divBdr>
    </w:div>
    <w:div w:id="563415127">
      <w:bodyDiv w:val="1"/>
      <w:marLeft w:val="0"/>
      <w:marRight w:val="0"/>
      <w:marTop w:val="0"/>
      <w:marBottom w:val="0"/>
      <w:divBdr>
        <w:top w:val="none" w:sz="0" w:space="0" w:color="auto"/>
        <w:left w:val="none" w:sz="0" w:space="0" w:color="auto"/>
        <w:bottom w:val="none" w:sz="0" w:space="0" w:color="auto"/>
        <w:right w:val="none" w:sz="0" w:space="0" w:color="auto"/>
      </w:divBdr>
    </w:div>
    <w:div w:id="2042972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orgvid2@rada.c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2550</Words>
  <Characters>14538</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ПОГОДЖЕНО</vt:lpstr>
    </vt:vector>
  </TitlesOfParts>
  <Company/>
  <LinksUpToDate>false</LinksUpToDate>
  <CharactersWithSpaces>17054</CharactersWithSpaces>
  <SharedDoc>false</SharedDoc>
  <HLinks>
    <vt:vector size="6" baseType="variant">
      <vt:variant>
        <vt:i4>655399</vt:i4>
      </vt:variant>
      <vt:variant>
        <vt:i4>0</vt:i4>
      </vt:variant>
      <vt:variant>
        <vt:i4>0</vt:i4>
      </vt:variant>
      <vt:variant>
        <vt:i4>5</vt:i4>
      </vt:variant>
      <vt:variant>
        <vt:lpwstr>mailto:orgvid2@rada.cv.ua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ПОГОДЖЕНО</dc:title>
  <dc:subject/>
  <dc:creator>Us</dc:creator>
  <cp:keywords/>
  <cp:lastModifiedBy>kompvid2</cp:lastModifiedBy>
  <cp:revision>2</cp:revision>
  <cp:lastPrinted>2017-03-15T12:46:00Z</cp:lastPrinted>
  <dcterms:created xsi:type="dcterms:W3CDTF">2019-12-27T10:14:00Z</dcterms:created>
  <dcterms:modified xsi:type="dcterms:W3CDTF">2019-12-27T10:14:00Z</dcterms:modified>
</cp:coreProperties>
</file>