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</w:p>
    <w:p w:rsidR="00100CFB" w:rsidRDefault="00100CFB" w:rsidP="000E6B5D">
      <w:pPr>
        <w:jc w:val="center"/>
        <w:rPr>
          <w:b/>
          <w:sz w:val="28"/>
          <w:szCs w:val="28"/>
          <w:lang w:val="en-US"/>
        </w:rPr>
      </w:pPr>
    </w:p>
    <w:p w:rsidR="00100CFB" w:rsidRDefault="00FD0CC2" w:rsidP="00081433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Відбулось  чергове  засідання  Комісії  з  розгляду  питань  надання  житлових  субсидій  населенню  та  призначення  державної  соціальної  допомоги  малозабезпеченим  сім</w:t>
      </w:r>
      <w:r w:rsidR="00100CFB" w:rsidRPr="00100CFB">
        <w:rPr>
          <w:b/>
          <w:sz w:val="28"/>
          <w:szCs w:val="28"/>
        </w:rPr>
        <w:t>’</w:t>
      </w:r>
      <w:r w:rsidR="00100CFB">
        <w:rPr>
          <w:b/>
          <w:sz w:val="28"/>
          <w:szCs w:val="28"/>
          <w:lang w:val="uk-UA"/>
        </w:rPr>
        <w:t>ям</w:t>
      </w:r>
      <w:bookmarkEnd w:id="0"/>
      <w:r w:rsidR="00100CFB" w:rsidRPr="00100CFB">
        <w:rPr>
          <w:b/>
          <w:sz w:val="28"/>
          <w:szCs w:val="28"/>
        </w:rPr>
        <w:t>.</w:t>
      </w:r>
    </w:p>
    <w:p w:rsidR="00081433" w:rsidRDefault="00081433" w:rsidP="00081433">
      <w:pPr>
        <w:jc w:val="center"/>
        <w:rPr>
          <w:b/>
          <w:sz w:val="28"/>
          <w:szCs w:val="28"/>
          <w:lang w:val="uk-UA"/>
        </w:rPr>
      </w:pPr>
    </w:p>
    <w:p w:rsidR="00FD0CC2" w:rsidRDefault="00FD0CC2" w:rsidP="00FD0CC2">
      <w:pPr>
        <w:jc w:val="both"/>
        <w:rPr>
          <w:sz w:val="28"/>
          <w:szCs w:val="28"/>
          <w:lang w:val="uk-UA"/>
        </w:rPr>
      </w:pPr>
      <w:r w:rsidRPr="00FD0CC2">
        <w:rPr>
          <w:sz w:val="28"/>
          <w:szCs w:val="28"/>
          <w:lang w:val="uk-UA"/>
        </w:rPr>
        <w:t xml:space="preserve">          Відбулось </w:t>
      </w:r>
      <w:r>
        <w:rPr>
          <w:sz w:val="28"/>
          <w:szCs w:val="28"/>
          <w:lang w:val="uk-UA"/>
        </w:rPr>
        <w:t xml:space="preserve">чергове  засідання  </w:t>
      </w:r>
      <w:r w:rsidRPr="00FD0CC2">
        <w:rPr>
          <w:sz w:val="28"/>
          <w:szCs w:val="28"/>
          <w:lang w:val="uk-UA"/>
        </w:rPr>
        <w:t xml:space="preserve">Комісії  з  розгляду  питань  надання  житлових  субсидій  населенню  та  призначення  державної  соціальної  допомоги </w:t>
      </w:r>
      <w:r w:rsidR="008A3553">
        <w:rPr>
          <w:sz w:val="28"/>
          <w:szCs w:val="28"/>
          <w:lang w:val="uk-UA"/>
        </w:rPr>
        <w:t>малозабезпеченим  сім</w:t>
      </w:r>
      <w:r w:rsidR="008A3553" w:rsidRPr="008A3553">
        <w:rPr>
          <w:sz w:val="28"/>
          <w:szCs w:val="28"/>
          <w:lang w:val="uk-UA"/>
        </w:rPr>
        <w:t>’</w:t>
      </w:r>
      <w:r w:rsidR="008A3553">
        <w:rPr>
          <w:sz w:val="28"/>
          <w:szCs w:val="28"/>
          <w:lang w:val="uk-UA"/>
        </w:rPr>
        <w:t>ям</w:t>
      </w:r>
      <w:r w:rsidRPr="00FD0C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виконавчого  комітету  Чернівецької  міської  ради.  На  розгляд  комісії  винесено  384  звернення  громадян  щодо  призначення  житлової субсидії.</w:t>
      </w:r>
    </w:p>
    <w:p w:rsidR="00100CFB" w:rsidRPr="00FD0CC2" w:rsidRDefault="00FD0CC2" w:rsidP="00FD0C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За  результатами   розгляду  поданих  документів  заявниками  на  предмет</w:t>
      </w:r>
      <w:r w:rsidR="008A355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призначення  житлової  субсидії  та  актів  обстеження  матеріально </w:t>
      </w:r>
      <w:r w:rsidR="008A355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побутових  умов  домогосподарств  рішенням  комісії  призначено  субсидії  373  домогосподарствам  міста,  11 – відмовлено  за  безпідставністю.  Основними  підставами  відмов  для  призначення  даної </w:t>
      </w:r>
      <w:r w:rsidR="008A3553">
        <w:rPr>
          <w:sz w:val="28"/>
          <w:szCs w:val="28"/>
          <w:lang w:val="uk-UA"/>
        </w:rPr>
        <w:t xml:space="preserve">  державної </w:t>
      </w:r>
      <w:r>
        <w:rPr>
          <w:sz w:val="28"/>
          <w:szCs w:val="28"/>
          <w:lang w:val="uk-UA"/>
        </w:rPr>
        <w:t xml:space="preserve">соціальної  підтримки  </w:t>
      </w:r>
      <w:r w:rsidR="000612C4">
        <w:rPr>
          <w:sz w:val="28"/>
          <w:szCs w:val="28"/>
          <w:lang w:val="uk-UA"/>
        </w:rPr>
        <w:t>заявникам  є  від</w:t>
      </w:r>
      <w:r w:rsidR="000D5A39">
        <w:rPr>
          <w:sz w:val="28"/>
          <w:szCs w:val="28"/>
          <w:lang w:val="uk-UA"/>
        </w:rPr>
        <w:t>сутність  доходів  у  працездатних  осіб,  перебування  за  кордоном  членів  с</w:t>
      </w:r>
      <w:r w:rsidRPr="00FD0CC2">
        <w:rPr>
          <w:sz w:val="28"/>
          <w:szCs w:val="28"/>
          <w:lang w:val="uk-UA"/>
        </w:rPr>
        <w:t>ім’</w:t>
      </w:r>
      <w:r w:rsidR="000D5A39">
        <w:rPr>
          <w:sz w:val="28"/>
          <w:szCs w:val="28"/>
          <w:lang w:val="uk-UA"/>
        </w:rPr>
        <w:t>ї  (домогосподарства)  більше  60  днів  протягом  періоду,  за  який  враховуються  доходи  для  призначення  житлової  субсидії  (І- ІІ квартали 2018).</w:t>
      </w:r>
      <w:r>
        <w:rPr>
          <w:sz w:val="28"/>
          <w:szCs w:val="28"/>
          <w:lang w:val="uk-UA"/>
        </w:rPr>
        <w:t xml:space="preserve"> </w:t>
      </w:r>
    </w:p>
    <w:p w:rsidR="00E42FEE" w:rsidRDefault="00E42FEE" w:rsidP="00517B2B">
      <w:pPr>
        <w:ind w:left="360"/>
        <w:jc w:val="both"/>
        <w:rPr>
          <w:sz w:val="28"/>
          <w:szCs w:val="28"/>
          <w:lang w:val="uk-UA"/>
        </w:rPr>
      </w:pPr>
    </w:p>
    <w:p w:rsidR="00E42FEE" w:rsidRDefault="00E42FEE" w:rsidP="00517B2B">
      <w:pPr>
        <w:ind w:left="360"/>
        <w:jc w:val="both"/>
        <w:rPr>
          <w:sz w:val="28"/>
          <w:szCs w:val="28"/>
          <w:lang w:val="uk-UA"/>
        </w:rPr>
      </w:pPr>
    </w:p>
    <w:p w:rsidR="009F1AB3" w:rsidRDefault="009F1AB3" w:rsidP="00517B2B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26B6F">
        <w:rPr>
          <w:sz w:val="28"/>
          <w:szCs w:val="28"/>
          <w:lang w:val="uk-UA"/>
        </w:rPr>
        <w:t xml:space="preserve"> 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64223C99"/>
    <w:multiLevelType w:val="hybridMultilevel"/>
    <w:tmpl w:val="FA7E4DFA"/>
    <w:lvl w:ilvl="0" w:tplc="B802A7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D929A1"/>
    <w:multiLevelType w:val="hybridMultilevel"/>
    <w:tmpl w:val="C83ACEEC"/>
    <w:lvl w:ilvl="0" w:tplc="4462D7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36FA1"/>
    <w:rsid w:val="00037966"/>
    <w:rsid w:val="00042709"/>
    <w:rsid w:val="000612C4"/>
    <w:rsid w:val="00063474"/>
    <w:rsid w:val="00081433"/>
    <w:rsid w:val="000B0E42"/>
    <w:rsid w:val="000D5A39"/>
    <w:rsid w:val="000E6B5D"/>
    <w:rsid w:val="000F63E0"/>
    <w:rsid w:val="00100CFB"/>
    <w:rsid w:val="0011527A"/>
    <w:rsid w:val="001232F4"/>
    <w:rsid w:val="001350EF"/>
    <w:rsid w:val="00135806"/>
    <w:rsid w:val="001854AB"/>
    <w:rsid w:val="00192403"/>
    <w:rsid w:val="00193202"/>
    <w:rsid w:val="001969BE"/>
    <w:rsid w:val="001B21CF"/>
    <w:rsid w:val="001C6A72"/>
    <w:rsid w:val="001E5CF1"/>
    <w:rsid w:val="00226B6F"/>
    <w:rsid w:val="0024419E"/>
    <w:rsid w:val="002450F9"/>
    <w:rsid w:val="00246DB2"/>
    <w:rsid w:val="0025152B"/>
    <w:rsid w:val="002524A0"/>
    <w:rsid w:val="002A3162"/>
    <w:rsid w:val="002A7E65"/>
    <w:rsid w:val="002E2B39"/>
    <w:rsid w:val="00301F0A"/>
    <w:rsid w:val="00324696"/>
    <w:rsid w:val="00336F36"/>
    <w:rsid w:val="00376DDB"/>
    <w:rsid w:val="003B05F7"/>
    <w:rsid w:val="003B6A04"/>
    <w:rsid w:val="003C4AEA"/>
    <w:rsid w:val="003F11E4"/>
    <w:rsid w:val="003F615A"/>
    <w:rsid w:val="00434199"/>
    <w:rsid w:val="00451AD9"/>
    <w:rsid w:val="0047043F"/>
    <w:rsid w:val="00470F95"/>
    <w:rsid w:val="00486750"/>
    <w:rsid w:val="004A5939"/>
    <w:rsid w:val="004B51C6"/>
    <w:rsid w:val="004B5D77"/>
    <w:rsid w:val="004B6207"/>
    <w:rsid w:val="004C12C3"/>
    <w:rsid w:val="00517B16"/>
    <w:rsid w:val="00517B2B"/>
    <w:rsid w:val="00546F81"/>
    <w:rsid w:val="00563FFB"/>
    <w:rsid w:val="00595370"/>
    <w:rsid w:val="00653FEB"/>
    <w:rsid w:val="006579B3"/>
    <w:rsid w:val="00663B23"/>
    <w:rsid w:val="006954AB"/>
    <w:rsid w:val="0071125A"/>
    <w:rsid w:val="00736ACE"/>
    <w:rsid w:val="007436C2"/>
    <w:rsid w:val="0074720C"/>
    <w:rsid w:val="00756D74"/>
    <w:rsid w:val="0077497A"/>
    <w:rsid w:val="00777D5E"/>
    <w:rsid w:val="007972A1"/>
    <w:rsid w:val="007A70D1"/>
    <w:rsid w:val="007C7ADB"/>
    <w:rsid w:val="007F0DF2"/>
    <w:rsid w:val="0080431C"/>
    <w:rsid w:val="00806E21"/>
    <w:rsid w:val="00813104"/>
    <w:rsid w:val="00826159"/>
    <w:rsid w:val="0086663B"/>
    <w:rsid w:val="008667FA"/>
    <w:rsid w:val="008A3553"/>
    <w:rsid w:val="008D7FA0"/>
    <w:rsid w:val="008E0C0E"/>
    <w:rsid w:val="008E7F1B"/>
    <w:rsid w:val="009300AB"/>
    <w:rsid w:val="00932933"/>
    <w:rsid w:val="00940A65"/>
    <w:rsid w:val="00943091"/>
    <w:rsid w:val="00965C86"/>
    <w:rsid w:val="009A3D99"/>
    <w:rsid w:val="009B3AFB"/>
    <w:rsid w:val="009B3B85"/>
    <w:rsid w:val="009C228C"/>
    <w:rsid w:val="009F1AB3"/>
    <w:rsid w:val="00A24DE6"/>
    <w:rsid w:val="00A46DE2"/>
    <w:rsid w:val="00A53004"/>
    <w:rsid w:val="00A87ED8"/>
    <w:rsid w:val="00AA6783"/>
    <w:rsid w:val="00AB1205"/>
    <w:rsid w:val="00AF6671"/>
    <w:rsid w:val="00B11310"/>
    <w:rsid w:val="00B371A8"/>
    <w:rsid w:val="00B97C03"/>
    <w:rsid w:val="00BA521F"/>
    <w:rsid w:val="00C07FC7"/>
    <w:rsid w:val="00C11164"/>
    <w:rsid w:val="00C55691"/>
    <w:rsid w:val="00C57F60"/>
    <w:rsid w:val="00C63CD8"/>
    <w:rsid w:val="00C76E43"/>
    <w:rsid w:val="00CC17BF"/>
    <w:rsid w:val="00D14C1C"/>
    <w:rsid w:val="00D37801"/>
    <w:rsid w:val="00D74B61"/>
    <w:rsid w:val="00D868EF"/>
    <w:rsid w:val="00DB0D25"/>
    <w:rsid w:val="00DB0FC9"/>
    <w:rsid w:val="00DC0DBD"/>
    <w:rsid w:val="00DC7B05"/>
    <w:rsid w:val="00E30CB3"/>
    <w:rsid w:val="00E42FEE"/>
    <w:rsid w:val="00E61714"/>
    <w:rsid w:val="00E77B98"/>
    <w:rsid w:val="00EC5FE2"/>
    <w:rsid w:val="00ED7EB8"/>
    <w:rsid w:val="00EE739D"/>
    <w:rsid w:val="00EF7471"/>
    <w:rsid w:val="00F11AD1"/>
    <w:rsid w:val="00F37C90"/>
    <w:rsid w:val="00F53DFC"/>
    <w:rsid w:val="00F95753"/>
    <w:rsid w:val="00FD0CC2"/>
    <w:rsid w:val="00FD459F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60C5F4-A3C9-4FB7-A60C-E03E4CC3C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2018-11-28T13:53:00Z</dcterms:created>
  <dcterms:modified xsi:type="dcterms:W3CDTF">2018-11-28T13:53:00Z</dcterms:modified>
</cp:coreProperties>
</file>