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9C0" w:rsidRDefault="00854A72" w:rsidP="003F5D36">
      <w:pPr>
        <w:ind w:right="-2"/>
        <w:jc w:val="center"/>
        <w:rPr>
          <w:b/>
          <w:sz w:val="40"/>
          <w:szCs w:val="40"/>
        </w:rPr>
      </w:pPr>
      <w:bookmarkStart w:id="0" w:name="_GoBack"/>
      <w:r>
        <w:rPr>
          <w:b/>
          <w:sz w:val="40"/>
          <w:szCs w:val="40"/>
        </w:rPr>
        <w:t>Забезпечення осіб з інвалідністю технічними та іншими засобами реабілітації на період дії карантину.</w:t>
      </w:r>
    </w:p>
    <w:bookmarkEnd w:id="0"/>
    <w:p w:rsidR="0025308F" w:rsidRPr="0025308F" w:rsidRDefault="0025308F" w:rsidP="0025308F">
      <w:pPr>
        <w:ind w:left="240" w:right="-585"/>
        <w:jc w:val="center"/>
        <w:rPr>
          <w:b/>
          <w:szCs w:val="28"/>
        </w:rPr>
      </w:pPr>
    </w:p>
    <w:p w:rsidR="00854A72" w:rsidRDefault="00B42C56" w:rsidP="003F5D36">
      <w:pPr>
        <w:tabs>
          <w:tab w:val="left" w:pos="567"/>
          <w:tab w:val="left" w:pos="709"/>
          <w:tab w:val="left" w:pos="851"/>
        </w:tabs>
        <w:ind w:right="-2"/>
        <w:jc w:val="both"/>
        <w:rPr>
          <w:szCs w:val="28"/>
        </w:rPr>
      </w:pPr>
      <w:r>
        <w:rPr>
          <w:b/>
          <w:sz w:val="40"/>
          <w:szCs w:val="40"/>
        </w:rPr>
        <w:t xml:space="preserve">   </w:t>
      </w:r>
      <w:r w:rsidR="0025308F">
        <w:rPr>
          <w:b/>
          <w:sz w:val="40"/>
          <w:szCs w:val="40"/>
        </w:rPr>
        <w:t xml:space="preserve"> </w:t>
      </w:r>
      <w:r w:rsidR="00E51D9B">
        <w:rPr>
          <w:b/>
          <w:sz w:val="40"/>
          <w:szCs w:val="40"/>
        </w:rPr>
        <w:t xml:space="preserve">   </w:t>
      </w:r>
      <w:r w:rsidR="00FA07FF">
        <w:rPr>
          <w:szCs w:val="28"/>
        </w:rPr>
        <w:t>Постановою К</w:t>
      </w:r>
      <w:r w:rsidR="003F5D36">
        <w:rPr>
          <w:szCs w:val="28"/>
        </w:rPr>
        <w:t>абінет</w:t>
      </w:r>
      <w:r w:rsidR="00FA07FF">
        <w:rPr>
          <w:szCs w:val="28"/>
        </w:rPr>
        <w:t>у</w:t>
      </w:r>
      <w:r w:rsidR="003F5D36">
        <w:rPr>
          <w:szCs w:val="28"/>
        </w:rPr>
        <w:t xml:space="preserve"> Міністрів України </w:t>
      </w:r>
      <w:r w:rsidR="00FA07FF">
        <w:rPr>
          <w:szCs w:val="28"/>
        </w:rPr>
        <w:t xml:space="preserve">від </w:t>
      </w:r>
      <w:r w:rsidR="00854A72">
        <w:rPr>
          <w:szCs w:val="28"/>
        </w:rPr>
        <w:t>11</w:t>
      </w:r>
      <w:r w:rsidR="00FA07FF">
        <w:rPr>
          <w:szCs w:val="28"/>
        </w:rPr>
        <w:t>.0</w:t>
      </w:r>
      <w:r w:rsidR="00854A72">
        <w:rPr>
          <w:szCs w:val="28"/>
        </w:rPr>
        <w:t>3</w:t>
      </w:r>
      <w:r w:rsidR="00FA07FF">
        <w:rPr>
          <w:szCs w:val="28"/>
        </w:rPr>
        <w:t>.20</w:t>
      </w:r>
      <w:r w:rsidR="00854A72">
        <w:rPr>
          <w:szCs w:val="28"/>
        </w:rPr>
        <w:t>20</w:t>
      </w:r>
      <w:r w:rsidR="00FA07FF">
        <w:rPr>
          <w:szCs w:val="28"/>
        </w:rPr>
        <w:t xml:space="preserve"> </w:t>
      </w:r>
      <w:r w:rsidR="003F5D36">
        <w:rPr>
          <w:szCs w:val="28"/>
        </w:rPr>
        <w:t>р.</w:t>
      </w:r>
      <w:r w:rsidR="00FA07FF">
        <w:rPr>
          <w:szCs w:val="28"/>
        </w:rPr>
        <w:t xml:space="preserve"> № </w:t>
      </w:r>
      <w:r w:rsidR="00854A72">
        <w:rPr>
          <w:szCs w:val="28"/>
        </w:rPr>
        <w:t xml:space="preserve">211           « Про запобігання поширенню на території України гострої респіраторної хвороби </w:t>
      </w:r>
      <w:r w:rsidR="00854A72">
        <w:rPr>
          <w:szCs w:val="28"/>
          <w:lang w:val="en-US"/>
        </w:rPr>
        <w:t>COVID</w:t>
      </w:r>
      <w:r w:rsidR="00854A72">
        <w:rPr>
          <w:szCs w:val="28"/>
        </w:rPr>
        <w:t xml:space="preserve">-19, спричиненої коронавірусом </w:t>
      </w:r>
      <w:r w:rsidR="00854A72">
        <w:rPr>
          <w:szCs w:val="28"/>
          <w:lang w:val="en-US"/>
        </w:rPr>
        <w:t>SARS</w:t>
      </w:r>
      <w:r w:rsidR="00854A72" w:rsidRPr="00854A72">
        <w:rPr>
          <w:szCs w:val="28"/>
        </w:rPr>
        <w:t>-</w:t>
      </w:r>
      <w:r w:rsidR="00854A72">
        <w:rPr>
          <w:szCs w:val="28"/>
          <w:lang w:val="en-US"/>
        </w:rPr>
        <w:t>COV</w:t>
      </w:r>
      <w:r w:rsidR="00854A72" w:rsidRPr="00854A72">
        <w:rPr>
          <w:szCs w:val="28"/>
        </w:rPr>
        <w:t>-2</w:t>
      </w:r>
      <w:r w:rsidR="00854A72">
        <w:rPr>
          <w:szCs w:val="28"/>
        </w:rPr>
        <w:t xml:space="preserve"> » дозволено роботу суб’єктів господарювання щодо виготовлення та реалізації технічних та інших засобів реабілітації, що дає змогу забезпечувати осіб з інвалідністю, дітей з інвалідністю та інших окремих категорій населення необхідними засобами реабілітації.</w:t>
      </w:r>
    </w:p>
    <w:p w:rsidR="008C42E7" w:rsidRPr="008C42E7" w:rsidRDefault="00854A72" w:rsidP="003F5D36">
      <w:pPr>
        <w:tabs>
          <w:tab w:val="left" w:pos="567"/>
          <w:tab w:val="left" w:pos="709"/>
          <w:tab w:val="left" w:pos="851"/>
        </w:tabs>
        <w:ind w:right="-2"/>
        <w:jc w:val="both"/>
        <w:rPr>
          <w:szCs w:val="28"/>
        </w:rPr>
      </w:pPr>
      <w:r>
        <w:rPr>
          <w:szCs w:val="28"/>
        </w:rPr>
        <w:t xml:space="preserve">         Враховуючи вищевикладене та з метою недопущення погіршення на період карантину</w:t>
      </w:r>
      <w:r w:rsidR="00DF2D78">
        <w:rPr>
          <w:szCs w:val="28"/>
        </w:rPr>
        <w:t xml:space="preserve"> стану здоров</w:t>
      </w:r>
      <w:r w:rsidR="008C42E7" w:rsidRPr="008C42E7">
        <w:rPr>
          <w:szCs w:val="28"/>
        </w:rPr>
        <w:t>`</w:t>
      </w:r>
      <w:r w:rsidR="00DF2D78">
        <w:rPr>
          <w:szCs w:val="28"/>
        </w:rPr>
        <w:t>я та умов життєдіяльності осіб з інвалідністю</w:t>
      </w:r>
      <w:r w:rsidR="0066163B">
        <w:rPr>
          <w:szCs w:val="28"/>
        </w:rPr>
        <w:t>,</w:t>
      </w:r>
      <w:r w:rsidR="00DF2D78">
        <w:rPr>
          <w:szCs w:val="28"/>
        </w:rPr>
        <w:t xml:space="preserve">  </w:t>
      </w:r>
      <w:r w:rsidR="0066163B">
        <w:rPr>
          <w:szCs w:val="28"/>
        </w:rPr>
        <w:t xml:space="preserve">та </w:t>
      </w:r>
      <w:r w:rsidR="00DF2D78">
        <w:rPr>
          <w:szCs w:val="28"/>
        </w:rPr>
        <w:t>дітей з інвалідністю</w:t>
      </w:r>
      <w:r w:rsidR="008C42E7">
        <w:rPr>
          <w:szCs w:val="28"/>
        </w:rPr>
        <w:t>, дана категорія осіб або їх законний представник може звернутися до структурних підрозділів органів соціального захисту населення для взяття на облік для забезпечення технічними та іншими засобами реабілітації або видачі направлення для забезпечення даними засобами.</w:t>
      </w:r>
    </w:p>
    <w:p w:rsidR="008C42E7" w:rsidRDefault="008C42E7" w:rsidP="003F5D36">
      <w:pPr>
        <w:tabs>
          <w:tab w:val="left" w:pos="567"/>
          <w:tab w:val="left" w:pos="709"/>
          <w:tab w:val="left" w:pos="851"/>
        </w:tabs>
        <w:ind w:right="-2"/>
        <w:jc w:val="both"/>
        <w:rPr>
          <w:szCs w:val="28"/>
          <w:lang w:val="ru-RU"/>
        </w:rPr>
      </w:pPr>
      <w:r w:rsidRPr="008C42E7">
        <w:rPr>
          <w:szCs w:val="28"/>
          <w:lang w:val="ru-RU"/>
        </w:rPr>
        <w:t xml:space="preserve">         </w:t>
      </w:r>
      <w:r>
        <w:rPr>
          <w:szCs w:val="28"/>
          <w:lang w:val="ru-RU"/>
        </w:rPr>
        <w:t>При повторному забезпеченн</w:t>
      </w:r>
      <w:r>
        <w:rPr>
          <w:szCs w:val="28"/>
        </w:rPr>
        <w:t>і</w:t>
      </w:r>
      <w:r>
        <w:rPr>
          <w:szCs w:val="28"/>
          <w:lang w:val="ru-RU"/>
        </w:rPr>
        <w:t xml:space="preserve"> технічними та іншими засобами </w:t>
      </w:r>
      <w:proofErr w:type="gramStart"/>
      <w:r>
        <w:rPr>
          <w:szCs w:val="28"/>
          <w:lang w:val="ru-RU"/>
        </w:rPr>
        <w:t>реабілітації  органи</w:t>
      </w:r>
      <w:proofErr w:type="gramEnd"/>
      <w:r>
        <w:rPr>
          <w:szCs w:val="28"/>
          <w:lang w:val="ru-RU"/>
        </w:rPr>
        <w:t xml:space="preserve"> соціального</w:t>
      </w:r>
      <w:r w:rsidR="007572E6">
        <w:rPr>
          <w:szCs w:val="28"/>
          <w:lang w:val="ru-RU"/>
        </w:rPr>
        <w:t xml:space="preserve"> захисту населення формують електронне направлення в Централізованому банку даних з проблем інвалідності, оригінал якого долучається до особової</w:t>
      </w:r>
      <w:r w:rsidR="00C70574">
        <w:rPr>
          <w:szCs w:val="28"/>
          <w:lang w:val="ru-RU"/>
        </w:rPr>
        <w:t xml:space="preserve"> справи до подальшого  відправлення на підприємство, яке самостійно обрала особа з інвалідністю, дитина з інвалідністю, інша особа або їх законний</w:t>
      </w:r>
      <w:r w:rsidR="004A78FF">
        <w:rPr>
          <w:szCs w:val="28"/>
          <w:lang w:val="ru-RU"/>
        </w:rPr>
        <w:t xml:space="preserve"> представник.</w:t>
      </w:r>
    </w:p>
    <w:p w:rsidR="006F40D0" w:rsidRPr="00532D94" w:rsidRDefault="006F40D0" w:rsidP="00E22EA0">
      <w:pPr>
        <w:tabs>
          <w:tab w:val="left" w:pos="567"/>
          <w:tab w:val="left" w:pos="851"/>
        </w:tabs>
        <w:ind w:right="-2"/>
        <w:jc w:val="both"/>
        <w:rPr>
          <w:szCs w:val="28"/>
          <w:lang w:val="ru-RU"/>
        </w:rPr>
      </w:pPr>
      <w:r w:rsidRPr="006F40D0">
        <w:rPr>
          <w:szCs w:val="28"/>
          <w:lang w:val="ru-RU"/>
        </w:rPr>
        <w:t xml:space="preserve">        </w:t>
      </w:r>
      <w:r w:rsidR="00E22EA0">
        <w:rPr>
          <w:szCs w:val="28"/>
          <w:lang w:val="ru-RU"/>
        </w:rPr>
        <w:t xml:space="preserve"> </w:t>
      </w:r>
      <w:r>
        <w:rPr>
          <w:szCs w:val="28"/>
          <w:lang w:val="ru-RU"/>
        </w:rPr>
        <w:t>При первинному забезпеченні технічними та іншими засобами реабілітації особи з інвалідністю, іншої особи</w:t>
      </w:r>
      <w:r w:rsidR="00532D94">
        <w:rPr>
          <w:szCs w:val="28"/>
          <w:lang w:val="ru-RU"/>
        </w:rPr>
        <w:t xml:space="preserve"> </w:t>
      </w:r>
      <w:r>
        <w:rPr>
          <w:szCs w:val="28"/>
          <w:lang w:val="ru-RU"/>
        </w:rPr>
        <w:t xml:space="preserve">- прийом документів для взяття на облік </w:t>
      </w:r>
      <w:proofErr w:type="gramStart"/>
      <w:r>
        <w:rPr>
          <w:szCs w:val="28"/>
          <w:lang w:val="ru-RU"/>
        </w:rPr>
        <w:t>проводиться  через</w:t>
      </w:r>
      <w:proofErr w:type="gramEnd"/>
      <w:r>
        <w:rPr>
          <w:szCs w:val="28"/>
          <w:lang w:val="ru-RU"/>
        </w:rPr>
        <w:t xml:space="preserve"> засоби поштового зв</w:t>
      </w:r>
      <w:r w:rsidRPr="006F40D0">
        <w:rPr>
          <w:szCs w:val="28"/>
          <w:lang w:val="ru-RU"/>
        </w:rPr>
        <w:t>`</w:t>
      </w:r>
      <w:r>
        <w:rPr>
          <w:szCs w:val="28"/>
          <w:lang w:val="ru-RU"/>
        </w:rPr>
        <w:t>язку або електронну пошту.</w:t>
      </w:r>
    </w:p>
    <w:p w:rsidR="006F40D0" w:rsidRDefault="006F40D0" w:rsidP="00E22EA0">
      <w:pPr>
        <w:tabs>
          <w:tab w:val="left" w:pos="567"/>
          <w:tab w:val="left" w:pos="709"/>
          <w:tab w:val="left" w:pos="851"/>
        </w:tabs>
        <w:ind w:right="-2"/>
        <w:jc w:val="both"/>
        <w:rPr>
          <w:szCs w:val="28"/>
        </w:rPr>
      </w:pPr>
      <w:r w:rsidRPr="006F40D0">
        <w:rPr>
          <w:szCs w:val="28"/>
          <w:lang w:val="ru-RU"/>
        </w:rPr>
        <w:t xml:space="preserve">        </w:t>
      </w:r>
      <w:r w:rsidR="00E22EA0">
        <w:rPr>
          <w:szCs w:val="28"/>
          <w:lang w:val="ru-RU"/>
        </w:rPr>
        <w:t xml:space="preserve"> </w:t>
      </w:r>
      <w:r>
        <w:rPr>
          <w:szCs w:val="28"/>
        </w:rPr>
        <w:t>З</w:t>
      </w:r>
      <w:r w:rsidR="00E22EA0">
        <w:rPr>
          <w:szCs w:val="28"/>
        </w:rPr>
        <w:t xml:space="preserve"> </w:t>
      </w:r>
      <w:r>
        <w:rPr>
          <w:szCs w:val="28"/>
        </w:rPr>
        <w:t xml:space="preserve">урахуванням визначених Урядом заходів щодо запобігання поширенню на території України гострої респіраторної хвороби </w:t>
      </w:r>
      <w:r>
        <w:rPr>
          <w:szCs w:val="28"/>
          <w:lang w:val="en-US"/>
        </w:rPr>
        <w:t>COVID</w:t>
      </w:r>
      <w:r>
        <w:rPr>
          <w:szCs w:val="28"/>
        </w:rPr>
        <w:t>-19, особистий прийом громадян органами соціального захисту населення не проводиться.</w:t>
      </w:r>
    </w:p>
    <w:p w:rsidR="006F40D0" w:rsidRDefault="006F40D0" w:rsidP="003F5D36">
      <w:pPr>
        <w:tabs>
          <w:tab w:val="left" w:pos="567"/>
          <w:tab w:val="left" w:pos="709"/>
          <w:tab w:val="left" w:pos="851"/>
        </w:tabs>
        <w:ind w:right="-2"/>
        <w:jc w:val="both"/>
        <w:rPr>
          <w:szCs w:val="28"/>
        </w:rPr>
      </w:pPr>
      <w:r>
        <w:rPr>
          <w:szCs w:val="28"/>
        </w:rPr>
        <w:t xml:space="preserve">         Отримати більш детальну інформацію з питань забезпечення технічними та іншими засобами реабілітації можна в телефонному режимі за</w:t>
      </w:r>
      <w:r w:rsidR="00532D94">
        <w:rPr>
          <w:szCs w:val="28"/>
        </w:rPr>
        <w:t xml:space="preserve"> наступними телефонами:</w:t>
      </w:r>
    </w:p>
    <w:p w:rsidR="00532D94" w:rsidRDefault="00532D94" w:rsidP="003F5D36">
      <w:pPr>
        <w:tabs>
          <w:tab w:val="left" w:pos="567"/>
          <w:tab w:val="left" w:pos="709"/>
          <w:tab w:val="left" w:pos="851"/>
        </w:tabs>
        <w:ind w:right="-2"/>
        <w:jc w:val="both"/>
        <w:rPr>
          <w:szCs w:val="28"/>
        </w:rPr>
      </w:pPr>
    </w:p>
    <w:p w:rsidR="00532D94" w:rsidRDefault="00532D94" w:rsidP="00532D94">
      <w:pPr>
        <w:numPr>
          <w:ilvl w:val="0"/>
          <w:numId w:val="12"/>
        </w:numPr>
        <w:tabs>
          <w:tab w:val="left" w:pos="567"/>
          <w:tab w:val="left" w:pos="709"/>
          <w:tab w:val="left" w:pos="851"/>
        </w:tabs>
        <w:ind w:right="-2"/>
        <w:jc w:val="both"/>
        <w:rPr>
          <w:szCs w:val="28"/>
        </w:rPr>
      </w:pPr>
      <w:r w:rsidRPr="00532D94">
        <w:rPr>
          <w:b/>
          <w:szCs w:val="28"/>
        </w:rPr>
        <w:t>5439-87,  54-28-26</w:t>
      </w:r>
      <w:r>
        <w:rPr>
          <w:szCs w:val="28"/>
        </w:rPr>
        <w:t xml:space="preserve"> – управління соціального захисту Першотравневого району;</w:t>
      </w:r>
    </w:p>
    <w:p w:rsidR="00532D94" w:rsidRDefault="00532D94" w:rsidP="00532D94">
      <w:pPr>
        <w:tabs>
          <w:tab w:val="left" w:pos="567"/>
          <w:tab w:val="left" w:pos="709"/>
          <w:tab w:val="left" w:pos="851"/>
        </w:tabs>
        <w:ind w:left="720" w:right="-2"/>
        <w:jc w:val="both"/>
        <w:rPr>
          <w:szCs w:val="28"/>
        </w:rPr>
      </w:pPr>
    </w:p>
    <w:p w:rsidR="00532D94" w:rsidRDefault="00532D94" w:rsidP="00532D94">
      <w:pPr>
        <w:numPr>
          <w:ilvl w:val="0"/>
          <w:numId w:val="12"/>
        </w:numPr>
        <w:tabs>
          <w:tab w:val="left" w:pos="567"/>
          <w:tab w:val="left" w:pos="709"/>
          <w:tab w:val="left" w:pos="851"/>
        </w:tabs>
        <w:ind w:right="-2"/>
        <w:jc w:val="both"/>
        <w:rPr>
          <w:szCs w:val="28"/>
        </w:rPr>
      </w:pPr>
      <w:r w:rsidRPr="00532D94">
        <w:rPr>
          <w:b/>
          <w:szCs w:val="28"/>
        </w:rPr>
        <w:t xml:space="preserve">53-43-52, </w:t>
      </w:r>
      <w:r>
        <w:rPr>
          <w:b/>
          <w:szCs w:val="28"/>
        </w:rPr>
        <w:t xml:space="preserve"> </w:t>
      </w:r>
      <w:r w:rsidRPr="00532D94">
        <w:rPr>
          <w:b/>
          <w:szCs w:val="28"/>
        </w:rPr>
        <w:t>51-25-42</w:t>
      </w:r>
      <w:r>
        <w:rPr>
          <w:szCs w:val="28"/>
        </w:rPr>
        <w:t xml:space="preserve"> – управління соціального захисту Шевченківського району;</w:t>
      </w:r>
    </w:p>
    <w:p w:rsidR="00532D94" w:rsidRDefault="00532D94" w:rsidP="00532D94">
      <w:pPr>
        <w:pStyle w:val="a7"/>
        <w:rPr>
          <w:szCs w:val="28"/>
        </w:rPr>
      </w:pPr>
    </w:p>
    <w:p w:rsidR="008C42E7" w:rsidRPr="00532D94" w:rsidRDefault="00532D94" w:rsidP="003F5D36">
      <w:pPr>
        <w:numPr>
          <w:ilvl w:val="0"/>
          <w:numId w:val="12"/>
        </w:numPr>
        <w:tabs>
          <w:tab w:val="left" w:pos="567"/>
          <w:tab w:val="left" w:pos="709"/>
          <w:tab w:val="left" w:pos="851"/>
        </w:tabs>
        <w:ind w:right="-2"/>
        <w:jc w:val="both"/>
        <w:rPr>
          <w:szCs w:val="28"/>
        </w:rPr>
      </w:pPr>
      <w:r w:rsidRPr="00532D94">
        <w:rPr>
          <w:b/>
          <w:szCs w:val="28"/>
        </w:rPr>
        <w:t xml:space="preserve">56-23-85, 56-03-97 </w:t>
      </w:r>
      <w:r w:rsidRPr="00532D94">
        <w:rPr>
          <w:szCs w:val="28"/>
        </w:rPr>
        <w:t>– управління соціального захисту Садгірського району;</w:t>
      </w:r>
    </w:p>
    <w:p w:rsidR="008C42E7" w:rsidRDefault="008C42E7" w:rsidP="003F5D36">
      <w:pPr>
        <w:tabs>
          <w:tab w:val="left" w:pos="567"/>
          <w:tab w:val="left" w:pos="709"/>
          <w:tab w:val="left" w:pos="851"/>
        </w:tabs>
        <w:ind w:right="-2"/>
        <w:jc w:val="both"/>
        <w:rPr>
          <w:szCs w:val="28"/>
        </w:rPr>
      </w:pPr>
    </w:p>
    <w:p w:rsidR="00BA31D6" w:rsidRDefault="00BA31D6" w:rsidP="00BA31D6">
      <w:pPr>
        <w:rPr>
          <w:b/>
          <w:szCs w:val="28"/>
        </w:rPr>
      </w:pPr>
      <w:r>
        <w:rPr>
          <w:b/>
          <w:szCs w:val="28"/>
        </w:rPr>
        <w:t xml:space="preserve">Заступник директора департаменту </w:t>
      </w:r>
    </w:p>
    <w:p w:rsidR="00BA31D6" w:rsidRDefault="00BA31D6" w:rsidP="00BA31D6">
      <w:pPr>
        <w:rPr>
          <w:b/>
          <w:szCs w:val="28"/>
        </w:rPr>
      </w:pPr>
      <w:r>
        <w:rPr>
          <w:b/>
          <w:szCs w:val="28"/>
        </w:rPr>
        <w:t>праці та соціального захисту населення</w:t>
      </w:r>
    </w:p>
    <w:p w:rsidR="00BA31D6" w:rsidRPr="00BA31D6" w:rsidRDefault="00BA31D6" w:rsidP="00BA31D6">
      <w:pPr>
        <w:tabs>
          <w:tab w:val="left" w:pos="709"/>
        </w:tabs>
        <w:ind w:right="-2"/>
        <w:jc w:val="both"/>
        <w:rPr>
          <w:szCs w:val="28"/>
          <w:lang w:val="en-US"/>
        </w:rPr>
      </w:pPr>
      <w:r>
        <w:rPr>
          <w:b/>
          <w:szCs w:val="28"/>
        </w:rPr>
        <w:t xml:space="preserve">міської ради                                                                    </w:t>
      </w:r>
      <w:r w:rsidR="00E51D9B">
        <w:rPr>
          <w:b/>
          <w:szCs w:val="28"/>
        </w:rPr>
        <w:t xml:space="preserve">  </w:t>
      </w:r>
      <w:r>
        <w:rPr>
          <w:b/>
          <w:szCs w:val="28"/>
        </w:rPr>
        <w:t xml:space="preserve">           В. Гаєвська  </w:t>
      </w:r>
    </w:p>
    <w:sectPr w:rsidR="00BA31D6" w:rsidRPr="00BA31D6" w:rsidSect="00532D94">
      <w:pgSz w:w="11906" w:h="16838"/>
      <w:pgMar w:top="567" w:right="851" w:bottom="142"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6C2C"/>
    <w:multiLevelType w:val="hybridMultilevel"/>
    <w:tmpl w:val="B5027EB0"/>
    <w:lvl w:ilvl="0" w:tplc="ED5EEB40">
      <w:start w:val="1"/>
      <w:numFmt w:val="decimal"/>
      <w:lvlText w:val="%1."/>
      <w:lvlJc w:val="left"/>
      <w:pPr>
        <w:tabs>
          <w:tab w:val="num" w:pos="1200"/>
        </w:tabs>
        <w:ind w:left="1200" w:hanging="72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 w15:restartNumberingAfterBreak="0">
    <w:nsid w:val="03B85AC6"/>
    <w:multiLevelType w:val="singleLevel"/>
    <w:tmpl w:val="FCC6D97C"/>
    <w:lvl w:ilvl="0">
      <w:numFmt w:val="bullet"/>
      <w:lvlText w:val="-"/>
      <w:lvlJc w:val="left"/>
      <w:pPr>
        <w:tabs>
          <w:tab w:val="num" w:pos="360"/>
        </w:tabs>
        <w:ind w:left="360" w:hanging="360"/>
      </w:pPr>
      <w:rPr>
        <w:rFonts w:hint="default"/>
      </w:rPr>
    </w:lvl>
  </w:abstractNum>
  <w:abstractNum w:abstractNumId="2" w15:restartNumberingAfterBreak="0">
    <w:nsid w:val="0E40594E"/>
    <w:multiLevelType w:val="hybridMultilevel"/>
    <w:tmpl w:val="8AE638C8"/>
    <w:lvl w:ilvl="0" w:tplc="6B86909E">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41C22C9"/>
    <w:multiLevelType w:val="hybridMultilevel"/>
    <w:tmpl w:val="6B6A4C4A"/>
    <w:lvl w:ilvl="0" w:tplc="CCA4684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17374C5"/>
    <w:multiLevelType w:val="hybridMultilevel"/>
    <w:tmpl w:val="2F1E1AB0"/>
    <w:lvl w:ilvl="0" w:tplc="0419000F">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5" w15:restartNumberingAfterBreak="0">
    <w:nsid w:val="32F77B80"/>
    <w:multiLevelType w:val="hybridMultilevel"/>
    <w:tmpl w:val="EF5AF762"/>
    <w:lvl w:ilvl="0" w:tplc="C2723DCA">
      <w:start w:val="1"/>
      <w:numFmt w:val="decimal"/>
      <w:lvlText w:val="%1."/>
      <w:lvlJc w:val="left"/>
      <w:pPr>
        <w:tabs>
          <w:tab w:val="num" w:pos="240"/>
        </w:tabs>
        <w:ind w:left="240" w:hanging="720"/>
      </w:pPr>
      <w:rPr>
        <w:rFonts w:hint="default"/>
      </w:rPr>
    </w:lvl>
    <w:lvl w:ilvl="1" w:tplc="04190019" w:tentative="1">
      <w:start w:val="1"/>
      <w:numFmt w:val="lowerLetter"/>
      <w:lvlText w:val="%2."/>
      <w:lvlJc w:val="left"/>
      <w:pPr>
        <w:tabs>
          <w:tab w:val="num" w:pos="600"/>
        </w:tabs>
        <w:ind w:left="600" w:hanging="360"/>
      </w:pPr>
    </w:lvl>
    <w:lvl w:ilvl="2" w:tplc="0419001B" w:tentative="1">
      <w:start w:val="1"/>
      <w:numFmt w:val="lowerRoman"/>
      <w:lvlText w:val="%3."/>
      <w:lvlJc w:val="right"/>
      <w:pPr>
        <w:tabs>
          <w:tab w:val="num" w:pos="1320"/>
        </w:tabs>
        <w:ind w:left="1320" w:hanging="180"/>
      </w:pPr>
    </w:lvl>
    <w:lvl w:ilvl="3" w:tplc="0419000F" w:tentative="1">
      <w:start w:val="1"/>
      <w:numFmt w:val="decimal"/>
      <w:lvlText w:val="%4."/>
      <w:lvlJc w:val="left"/>
      <w:pPr>
        <w:tabs>
          <w:tab w:val="num" w:pos="2040"/>
        </w:tabs>
        <w:ind w:left="2040" w:hanging="360"/>
      </w:pPr>
    </w:lvl>
    <w:lvl w:ilvl="4" w:tplc="04190019" w:tentative="1">
      <w:start w:val="1"/>
      <w:numFmt w:val="lowerLetter"/>
      <w:lvlText w:val="%5."/>
      <w:lvlJc w:val="left"/>
      <w:pPr>
        <w:tabs>
          <w:tab w:val="num" w:pos="2760"/>
        </w:tabs>
        <w:ind w:left="2760" w:hanging="360"/>
      </w:pPr>
    </w:lvl>
    <w:lvl w:ilvl="5" w:tplc="0419001B" w:tentative="1">
      <w:start w:val="1"/>
      <w:numFmt w:val="lowerRoman"/>
      <w:lvlText w:val="%6."/>
      <w:lvlJc w:val="right"/>
      <w:pPr>
        <w:tabs>
          <w:tab w:val="num" w:pos="3480"/>
        </w:tabs>
        <w:ind w:left="3480" w:hanging="180"/>
      </w:pPr>
    </w:lvl>
    <w:lvl w:ilvl="6" w:tplc="0419000F" w:tentative="1">
      <w:start w:val="1"/>
      <w:numFmt w:val="decimal"/>
      <w:lvlText w:val="%7."/>
      <w:lvlJc w:val="left"/>
      <w:pPr>
        <w:tabs>
          <w:tab w:val="num" w:pos="4200"/>
        </w:tabs>
        <w:ind w:left="4200" w:hanging="360"/>
      </w:pPr>
    </w:lvl>
    <w:lvl w:ilvl="7" w:tplc="04190019" w:tentative="1">
      <w:start w:val="1"/>
      <w:numFmt w:val="lowerLetter"/>
      <w:lvlText w:val="%8."/>
      <w:lvlJc w:val="left"/>
      <w:pPr>
        <w:tabs>
          <w:tab w:val="num" w:pos="4920"/>
        </w:tabs>
        <w:ind w:left="4920" w:hanging="360"/>
      </w:pPr>
    </w:lvl>
    <w:lvl w:ilvl="8" w:tplc="0419001B" w:tentative="1">
      <w:start w:val="1"/>
      <w:numFmt w:val="lowerRoman"/>
      <w:lvlText w:val="%9."/>
      <w:lvlJc w:val="right"/>
      <w:pPr>
        <w:tabs>
          <w:tab w:val="num" w:pos="5640"/>
        </w:tabs>
        <w:ind w:left="5640" w:hanging="180"/>
      </w:pPr>
    </w:lvl>
  </w:abstractNum>
  <w:abstractNum w:abstractNumId="6" w15:restartNumberingAfterBreak="0">
    <w:nsid w:val="34EC7B99"/>
    <w:multiLevelType w:val="hybridMultilevel"/>
    <w:tmpl w:val="DBA2744A"/>
    <w:lvl w:ilvl="0" w:tplc="D6BC7D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FA94E6C"/>
    <w:multiLevelType w:val="singleLevel"/>
    <w:tmpl w:val="0419000F"/>
    <w:lvl w:ilvl="0">
      <w:start w:val="1"/>
      <w:numFmt w:val="decimal"/>
      <w:lvlText w:val="%1."/>
      <w:lvlJc w:val="left"/>
      <w:pPr>
        <w:tabs>
          <w:tab w:val="num" w:pos="360"/>
        </w:tabs>
        <w:ind w:left="360" w:hanging="360"/>
      </w:pPr>
      <w:rPr>
        <w:rFonts w:hint="default"/>
      </w:rPr>
    </w:lvl>
  </w:abstractNum>
  <w:abstractNum w:abstractNumId="8" w15:restartNumberingAfterBreak="0">
    <w:nsid w:val="5F383B0E"/>
    <w:multiLevelType w:val="singleLevel"/>
    <w:tmpl w:val="FCC6D97C"/>
    <w:lvl w:ilvl="0">
      <w:numFmt w:val="bullet"/>
      <w:lvlText w:val="-"/>
      <w:lvlJc w:val="left"/>
      <w:pPr>
        <w:tabs>
          <w:tab w:val="num" w:pos="360"/>
        </w:tabs>
        <w:ind w:left="360" w:hanging="360"/>
      </w:pPr>
      <w:rPr>
        <w:rFonts w:hint="default"/>
      </w:rPr>
    </w:lvl>
  </w:abstractNum>
  <w:abstractNum w:abstractNumId="9" w15:restartNumberingAfterBreak="0">
    <w:nsid w:val="715C35D1"/>
    <w:multiLevelType w:val="hybridMultilevel"/>
    <w:tmpl w:val="CD68C492"/>
    <w:lvl w:ilvl="0" w:tplc="4CE8D758">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0" w15:restartNumberingAfterBreak="0">
    <w:nsid w:val="748B4F5B"/>
    <w:multiLevelType w:val="singleLevel"/>
    <w:tmpl w:val="FCC6D97C"/>
    <w:lvl w:ilvl="0">
      <w:numFmt w:val="bullet"/>
      <w:lvlText w:val="-"/>
      <w:lvlJc w:val="left"/>
      <w:pPr>
        <w:tabs>
          <w:tab w:val="num" w:pos="360"/>
        </w:tabs>
        <w:ind w:left="360" w:hanging="360"/>
      </w:pPr>
      <w:rPr>
        <w:rFonts w:hint="default"/>
      </w:rPr>
    </w:lvl>
  </w:abstractNum>
  <w:abstractNum w:abstractNumId="11" w15:restartNumberingAfterBreak="0">
    <w:nsid w:val="74FC418D"/>
    <w:multiLevelType w:val="singleLevel"/>
    <w:tmpl w:val="0419000F"/>
    <w:lvl w:ilvl="0">
      <w:start w:val="1"/>
      <w:numFmt w:val="decimal"/>
      <w:lvlText w:val="%1."/>
      <w:lvlJc w:val="left"/>
      <w:pPr>
        <w:tabs>
          <w:tab w:val="num" w:pos="360"/>
        </w:tabs>
        <w:ind w:left="360" w:hanging="360"/>
      </w:pPr>
      <w:rPr>
        <w:rFonts w:hint="default"/>
      </w:rPr>
    </w:lvl>
  </w:abstractNum>
  <w:num w:numId="1">
    <w:abstractNumId w:val="8"/>
  </w:num>
  <w:num w:numId="2">
    <w:abstractNumId w:val="7"/>
  </w:num>
  <w:num w:numId="3">
    <w:abstractNumId w:val="11"/>
  </w:num>
  <w:num w:numId="4">
    <w:abstractNumId w:val="1"/>
  </w:num>
  <w:num w:numId="5">
    <w:abstractNumId w:val="10"/>
  </w:num>
  <w:num w:numId="6">
    <w:abstractNumId w:val="0"/>
  </w:num>
  <w:num w:numId="7">
    <w:abstractNumId w:val="4"/>
  </w:num>
  <w:num w:numId="8">
    <w:abstractNumId w:val="9"/>
  </w:num>
  <w:num w:numId="9">
    <w:abstractNumId w:val="2"/>
  </w:num>
  <w:num w:numId="10">
    <w:abstractNumId w:val="5"/>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7F8"/>
    <w:rsid w:val="0000742E"/>
    <w:rsid w:val="00035B9F"/>
    <w:rsid w:val="0005505A"/>
    <w:rsid w:val="000629D2"/>
    <w:rsid w:val="000705AA"/>
    <w:rsid w:val="00072FAF"/>
    <w:rsid w:val="0007338B"/>
    <w:rsid w:val="00085928"/>
    <w:rsid w:val="000D25A1"/>
    <w:rsid w:val="000E07B6"/>
    <w:rsid w:val="000E627F"/>
    <w:rsid w:val="000F2483"/>
    <w:rsid w:val="000F4C5D"/>
    <w:rsid w:val="00103990"/>
    <w:rsid w:val="00110A0B"/>
    <w:rsid w:val="0014091F"/>
    <w:rsid w:val="00143E8B"/>
    <w:rsid w:val="00146F7A"/>
    <w:rsid w:val="0015674A"/>
    <w:rsid w:val="00157C76"/>
    <w:rsid w:val="001614E2"/>
    <w:rsid w:val="001678DF"/>
    <w:rsid w:val="001757B7"/>
    <w:rsid w:val="00176EF1"/>
    <w:rsid w:val="00183BCB"/>
    <w:rsid w:val="001913F3"/>
    <w:rsid w:val="001962B8"/>
    <w:rsid w:val="001C0D61"/>
    <w:rsid w:val="001C1578"/>
    <w:rsid w:val="001C1AC0"/>
    <w:rsid w:val="001D5D85"/>
    <w:rsid w:val="001D6003"/>
    <w:rsid w:val="001D7E97"/>
    <w:rsid w:val="001E68DE"/>
    <w:rsid w:val="001E73F7"/>
    <w:rsid w:val="0020648F"/>
    <w:rsid w:val="00223D8A"/>
    <w:rsid w:val="00242B5D"/>
    <w:rsid w:val="0024595D"/>
    <w:rsid w:val="0025308F"/>
    <w:rsid w:val="00253BD9"/>
    <w:rsid w:val="00273643"/>
    <w:rsid w:val="002739AD"/>
    <w:rsid w:val="00277C20"/>
    <w:rsid w:val="002D5B0D"/>
    <w:rsid w:val="002F511E"/>
    <w:rsid w:val="002F7FD0"/>
    <w:rsid w:val="00305447"/>
    <w:rsid w:val="00313A09"/>
    <w:rsid w:val="003158C6"/>
    <w:rsid w:val="003336A0"/>
    <w:rsid w:val="003448FA"/>
    <w:rsid w:val="003470FD"/>
    <w:rsid w:val="00356475"/>
    <w:rsid w:val="00360068"/>
    <w:rsid w:val="00390B7E"/>
    <w:rsid w:val="0039127A"/>
    <w:rsid w:val="003B20C1"/>
    <w:rsid w:val="003B22B6"/>
    <w:rsid w:val="003C1774"/>
    <w:rsid w:val="003C630B"/>
    <w:rsid w:val="003D050D"/>
    <w:rsid w:val="003D3087"/>
    <w:rsid w:val="003D3D05"/>
    <w:rsid w:val="003E3AED"/>
    <w:rsid w:val="003F5D36"/>
    <w:rsid w:val="00420767"/>
    <w:rsid w:val="00437A26"/>
    <w:rsid w:val="00444600"/>
    <w:rsid w:val="00450D2B"/>
    <w:rsid w:val="004557B3"/>
    <w:rsid w:val="004703C6"/>
    <w:rsid w:val="0047151D"/>
    <w:rsid w:val="00473E0E"/>
    <w:rsid w:val="004767AD"/>
    <w:rsid w:val="004A1910"/>
    <w:rsid w:val="004A78FF"/>
    <w:rsid w:val="004B6A54"/>
    <w:rsid w:val="004B6B9F"/>
    <w:rsid w:val="004B74FD"/>
    <w:rsid w:val="004C1DB4"/>
    <w:rsid w:val="004D1E60"/>
    <w:rsid w:val="004E6A84"/>
    <w:rsid w:val="004F17DD"/>
    <w:rsid w:val="004F5DDE"/>
    <w:rsid w:val="0050352D"/>
    <w:rsid w:val="00513DD3"/>
    <w:rsid w:val="0051413F"/>
    <w:rsid w:val="0051762E"/>
    <w:rsid w:val="005233C3"/>
    <w:rsid w:val="00525B45"/>
    <w:rsid w:val="00532D94"/>
    <w:rsid w:val="005515BF"/>
    <w:rsid w:val="00563188"/>
    <w:rsid w:val="00563643"/>
    <w:rsid w:val="00573AED"/>
    <w:rsid w:val="005743DA"/>
    <w:rsid w:val="00577900"/>
    <w:rsid w:val="00580760"/>
    <w:rsid w:val="00585CCA"/>
    <w:rsid w:val="0058638E"/>
    <w:rsid w:val="00594D5B"/>
    <w:rsid w:val="0059768D"/>
    <w:rsid w:val="005A1DD5"/>
    <w:rsid w:val="005A4490"/>
    <w:rsid w:val="005B06FA"/>
    <w:rsid w:val="005C355D"/>
    <w:rsid w:val="005E30D0"/>
    <w:rsid w:val="005F1C27"/>
    <w:rsid w:val="006039C0"/>
    <w:rsid w:val="0061456A"/>
    <w:rsid w:val="006159E7"/>
    <w:rsid w:val="00627C39"/>
    <w:rsid w:val="006370E2"/>
    <w:rsid w:val="006479D9"/>
    <w:rsid w:val="0066163B"/>
    <w:rsid w:val="00661E25"/>
    <w:rsid w:val="00661F71"/>
    <w:rsid w:val="00674A63"/>
    <w:rsid w:val="00680B91"/>
    <w:rsid w:val="00682D5C"/>
    <w:rsid w:val="006A2614"/>
    <w:rsid w:val="006C0CE1"/>
    <w:rsid w:val="006C6CB0"/>
    <w:rsid w:val="006D2F51"/>
    <w:rsid w:val="006E3147"/>
    <w:rsid w:val="006F40D0"/>
    <w:rsid w:val="00714275"/>
    <w:rsid w:val="007223B1"/>
    <w:rsid w:val="00724DEF"/>
    <w:rsid w:val="00744A04"/>
    <w:rsid w:val="007572E6"/>
    <w:rsid w:val="00763288"/>
    <w:rsid w:val="00770767"/>
    <w:rsid w:val="00777449"/>
    <w:rsid w:val="00780BF1"/>
    <w:rsid w:val="007A152A"/>
    <w:rsid w:val="007A355F"/>
    <w:rsid w:val="007A416D"/>
    <w:rsid w:val="007A6B75"/>
    <w:rsid w:val="007A763D"/>
    <w:rsid w:val="007B71B3"/>
    <w:rsid w:val="007C4924"/>
    <w:rsid w:val="007C5992"/>
    <w:rsid w:val="007D3340"/>
    <w:rsid w:val="007E027B"/>
    <w:rsid w:val="007F3B8B"/>
    <w:rsid w:val="00816D7F"/>
    <w:rsid w:val="00821E45"/>
    <w:rsid w:val="00844A7D"/>
    <w:rsid w:val="00854A72"/>
    <w:rsid w:val="008A3B6E"/>
    <w:rsid w:val="008A7B9F"/>
    <w:rsid w:val="008B3DCE"/>
    <w:rsid w:val="008C42E7"/>
    <w:rsid w:val="008C7598"/>
    <w:rsid w:val="008E3CA5"/>
    <w:rsid w:val="008F2616"/>
    <w:rsid w:val="008F7A56"/>
    <w:rsid w:val="009217C2"/>
    <w:rsid w:val="00934457"/>
    <w:rsid w:val="009418FD"/>
    <w:rsid w:val="00967B17"/>
    <w:rsid w:val="009742BA"/>
    <w:rsid w:val="009811C7"/>
    <w:rsid w:val="00986A31"/>
    <w:rsid w:val="00987C7A"/>
    <w:rsid w:val="00990AF1"/>
    <w:rsid w:val="009B2B3C"/>
    <w:rsid w:val="009E2E2D"/>
    <w:rsid w:val="009E4176"/>
    <w:rsid w:val="009F511A"/>
    <w:rsid w:val="00A067D0"/>
    <w:rsid w:val="00A222CC"/>
    <w:rsid w:val="00A31AD7"/>
    <w:rsid w:val="00A34668"/>
    <w:rsid w:val="00A36444"/>
    <w:rsid w:val="00A42D70"/>
    <w:rsid w:val="00A55F08"/>
    <w:rsid w:val="00A762BB"/>
    <w:rsid w:val="00AA3FF9"/>
    <w:rsid w:val="00AA6047"/>
    <w:rsid w:val="00AE718B"/>
    <w:rsid w:val="00AF4E3C"/>
    <w:rsid w:val="00B017B6"/>
    <w:rsid w:val="00B04114"/>
    <w:rsid w:val="00B11571"/>
    <w:rsid w:val="00B22F30"/>
    <w:rsid w:val="00B25DBB"/>
    <w:rsid w:val="00B30F03"/>
    <w:rsid w:val="00B36F6B"/>
    <w:rsid w:val="00B412B1"/>
    <w:rsid w:val="00B4159E"/>
    <w:rsid w:val="00B42C56"/>
    <w:rsid w:val="00B532A9"/>
    <w:rsid w:val="00B55ED0"/>
    <w:rsid w:val="00B640DA"/>
    <w:rsid w:val="00B72CC0"/>
    <w:rsid w:val="00B7394D"/>
    <w:rsid w:val="00B832CB"/>
    <w:rsid w:val="00B853E2"/>
    <w:rsid w:val="00B92C7F"/>
    <w:rsid w:val="00BA31D6"/>
    <w:rsid w:val="00BA6338"/>
    <w:rsid w:val="00BB5E9E"/>
    <w:rsid w:val="00BD4073"/>
    <w:rsid w:val="00BD51DD"/>
    <w:rsid w:val="00BD5B5F"/>
    <w:rsid w:val="00C0309B"/>
    <w:rsid w:val="00C11D24"/>
    <w:rsid w:val="00C12C2E"/>
    <w:rsid w:val="00C1440C"/>
    <w:rsid w:val="00C170C2"/>
    <w:rsid w:val="00C2257B"/>
    <w:rsid w:val="00C32877"/>
    <w:rsid w:val="00C70574"/>
    <w:rsid w:val="00C75C83"/>
    <w:rsid w:val="00C81E8B"/>
    <w:rsid w:val="00C8360B"/>
    <w:rsid w:val="00CB65AA"/>
    <w:rsid w:val="00CC24DB"/>
    <w:rsid w:val="00CD0D26"/>
    <w:rsid w:val="00CE17F8"/>
    <w:rsid w:val="00CE51D9"/>
    <w:rsid w:val="00CE65A9"/>
    <w:rsid w:val="00CF16C4"/>
    <w:rsid w:val="00CF27ED"/>
    <w:rsid w:val="00CF372B"/>
    <w:rsid w:val="00D27790"/>
    <w:rsid w:val="00D3006C"/>
    <w:rsid w:val="00D41377"/>
    <w:rsid w:val="00D440CC"/>
    <w:rsid w:val="00D55F44"/>
    <w:rsid w:val="00D812F6"/>
    <w:rsid w:val="00D8200A"/>
    <w:rsid w:val="00D8752B"/>
    <w:rsid w:val="00D94240"/>
    <w:rsid w:val="00D952EF"/>
    <w:rsid w:val="00D97DAC"/>
    <w:rsid w:val="00DA0BE2"/>
    <w:rsid w:val="00DC3B79"/>
    <w:rsid w:val="00DE437D"/>
    <w:rsid w:val="00DE6485"/>
    <w:rsid w:val="00DF2D78"/>
    <w:rsid w:val="00DF5E5B"/>
    <w:rsid w:val="00E02E64"/>
    <w:rsid w:val="00E07CE7"/>
    <w:rsid w:val="00E21ED3"/>
    <w:rsid w:val="00E22EA0"/>
    <w:rsid w:val="00E32A34"/>
    <w:rsid w:val="00E43BA7"/>
    <w:rsid w:val="00E51D9B"/>
    <w:rsid w:val="00E579AE"/>
    <w:rsid w:val="00E61228"/>
    <w:rsid w:val="00E717DF"/>
    <w:rsid w:val="00E73F6B"/>
    <w:rsid w:val="00E85ABF"/>
    <w:rsid w:val="00E96C54"/>
    <w:rsid w:val="00ED3B4F"/>
    <w:rsid w:val="00ED51C8"/>
    <w:rsid w:val="00EF11A3"/>
    <w:rsid w:val="00F01C17"/>
    <w:rsid w:val="00F22246"/>
    <w:rsid w:val="00F24E98"/>
    <w:rsid w:val="00F477B6"/>
    <w:rsid w:val="00F65A49"/>
    <w:rsid w:val="00F75F06"/>
    <w:rsid w:val="00F839D4"/>
    <w:rsid w:val="00F84EAD"/>
    <w:rsid w:val="00FA0690"/>
    <w:rsid w:val="00FA07FF"/>
    <w:rsid w:val="00FC4F88"/>
    <w:rsid w:val="00FC535A"/>
    <w:rsid w:val="00FD0A1A"/>
    <w:rsid w:val="00FD1A14"/>
    <w:rsid w:val="00FD54AE"/>
    <w:rsid w:val="00FE0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27BD0F8-A45C-499F-A3BB-1B0451503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A31"/>
    <w:rPr>
      <w:sz w:val="28"/>
      <w:szCs w:val="24"/>
      <w:lang w:val="uk-UA"/>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outlineLvl w:val="1"/>
    </w:pPr>
    <w:rPr>
      <w:b/>
    </w:rPr>
  </w:style>
  <w:style w:type="paragraph" w:styleId="3">
    <w:name w:val="heading 3"/>
    <w:basedOn w:val="a"/>
    <w:next w:val="a"/>
    <w:qFormat/>
    <w:pPr>
      <w:keepNext/>
      <w:jc w:val="center"/>
      <w:outlineLvl w:val="2"/>
    </w:pPr>
    <w:rPr>
      <w:b/>
    </w:rPr>
  </w:style>
  <w:style w:type="paragraph" w:styleId="5">
    <w:name w:val="heading 5"/>
    <w:basedOn w:val="a"/>
    <w:next w:val="a"/>
    <w:qFormat/>
    <w:pPr>
      <w:spacing w:before="240" w:after="60"/>
      <w:outlineLvl w:val="4"/>
    </w:pPr>
    <w:rPr>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Pr>
      <w:color w:val="0000FF"/>
      <w:u w:val="single"/>
    </w:rPr>
  </w:style>
  <w:style w:type="paragraph" w:styleId="a4">
    <w:name w:val="Body Text"/>
    <w:basedOn w:val="a"/>
    <w:pPr>
      <w:jc w:val="both"/>
    </w:pPr>
    <w:rPr>
      <w:sz w:val="24"/>
    </w:rPr>
  </w:style>
  <w:style w:type="paragraph" w:styleId="20">
    <w:name w:val="Body Text 2"/>
    <w:basedOn w:val="a"/>
    <w:link w:val="21"/>
    <w:pPr>
      <w:jc w:val="both"/>
    </w:pPr>
    <w:rPr>
      <w:lang w:eastAsia="x-none"/>
    </w:rPr>
  </w:style>
  <w:style w:type="paragraph" w:styleId="a5">
    <w:name w:val="Body Text Indent"/>
    <w:basedOn w:val="a"/>
    <w:pPr>
      <w:ind w:firstLine="360"/>
      <w:jc w:val="both"/>
    </w:pPr>
  </w:style>
  <w:style w:type="table" w:styleId="a6">
    <w:name w:val="Table Grid"/>
    <w:basedOn w:val="a1"/>
    <w:rsid w:val="005631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 Знак"/>
    <w:link w:val="20"/>
    <w:rsid w:val="001C1AC0"/>
    <w:rPr>
      <w:sz w:val="28"/>
      <w:szCs w:val="24"/>
      <w:lang w:val="uk-UA"/>
    </w:rPr>
  </w:style>
  <w:style w:type="paragraph" w:styleId="a7">
    <w:name w:val="List Paragraph"/>
    <w:basedOn w:val="a"/>
    <w:uiPriority w:val="34"/>
    <w:qFormat/>
    <w:rsid w:val="00532D94"/>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985306">
      <w:bodyDiv w:val="1"/>
      <w:marLeft w:val="0"/>
      <w:marRight w:val="0"/>
      <w:marTop w:val="0"/>
      <w:marBottom w:val="0"/>
      <w:divBdr>
        <w:top w:val="none" w:sz="0" w:space="0" w:color="auto"/>
        <w:left w:val="none" w:sz="0" w:space="0" w:color="auto"/>
        <w:bottom w:val="none" w:sz="0" w:space="0" w:color="auto"/>
        <w:right w:val="none" w:sz="0" w:space="0" w:color="auto"/>
      </w:divBdr>
    </w:div>
    <w:div w:id="60195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2058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Nadia</cp:lastModifiedBy>
  <cp:revision>2</cp:revision>
  <cp:lastPrinted>2018-01-26T10:24:00Z</cp:lastPrinted>
  <dcterms:created xsi:type="dcterms:W3CDTF">2020-04-28T14:09:00Z</dcterms:created>
  <dcterms:modified xsi:type="dcterms:W3CDTF">2020-04-28T14:09:00Z</dcterms:modified>
</cp:coreProperties>
</file>