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E78" w:rsidRDefault="00B04BD2" w:rsidP="000E6B5D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В</w:t>
      </w:r>
      <w:r w:rsidR="00FB3E78">
        <w:rPr>
          <w:b/>
          <w:sz w:val="28"/>
          <w:szCs w:val="28"/>
          <w:lang w:val="uk-UA"/>
        </w:rPr>
        <w:t>ідбулось  чергове  засідання  комісі</w:t>
      </w:r>
      <w:r w:rsidR="006452E7">
        <w:rPr>
          <w:b/>
          <w:sz w:val="28"/>
          <w:szCs w:val="28"/>
          <w:lang w:val="uk-UA"/>
        </w:rPr>
        <w:t>ї</w:t>
      </w:r>
      <w:r w:rsidR="00FB3E78">
        <w:rPr>
          <w:b/>
          <w:sz w:val="28"/>
          <w:szCs w:val="28"/>
          <w:lang w:val="uk-UA"/>
        </w:rPr>
        <w:t xml:space="preserve">   з </w:t>
      </w:r>
      <w:r w:rsidR="00A7262D">
        <w:rPr>
          <w:b/>
          <w:sz w:val="28"/>
          <w:szCs w:val="28"/>
          <w:lang w:val="uk-UA"/>
        </w:rPr>
        <w:t xml:space="preserve">розгляду  </w:t>
      </w:r>
      <w:r w:rsidR="00FB3E78">
        <w:rPr>
          <w:b/>
          <w:sz w:val="28"/>
          <w:szCs w:val="28"/>
          <w:lang w:val="uk-UA"/>
        </w:rPr>
        <w:t xml:space="preserve">питань  </w:t>
      </w:r>
      <w:r w:rsidR="00A7262D">
        <w:rPr>
          <w:b/>
          <w:sz w:val="28"/>
          <w:szCs w:val="28"/>
          <w:lang w:val="uk-UA"/>
        </w:rPr>
        <w:t>пов’язаних  із встановленням  статусу  учасника  війни,  надання  пільг ветеранам війни та іншим  категоріям осіб  за  місцем фактичного  проживання</w:t>
      </w:r>
      <w:bookmarkEnd w:id="0"/>
      <w:r w:rsidR="00A7262D">
        <w:rPr>
          <w:b/>
          <w:sz w:val="28"/>
          <w:szCs w:val="28"/>
          <w:lang w:val="uk-UA"/>
        </w:rPr>
        <w:t xml:space="preserve">.  </w:t>
      </w:r>
    </w:p>
    <w:p w:rsidR="006452E7" w:rsidRDefault="006452E7" w:rsidP="000E6B5D">
      <w:pPr>
        <w:jc w:val="center"/>
        <w:rPr>
          <w:b/>
          <w:sz w:val="28"/>
          <w:szCs w:val="28"/>
          <w:lang w:val="uk-UA"/>
        </w:rPr>
      </w:pPr>
    </w:p>
    <w:p w:rsidR="006452E7" w:rsidRDefault="006452E7" w:rsidP="000E6B5D">
      <w:pPr>
        <w:jc w:val="center"/>
        <w:rPr>
          <w:b/>
          <w:sz w:val="28"/>
          <w:szCs w:val="28"/>
          <w:lang w:val="uk-UA"/>
        </w:rPr>
      </w:pPr>
    </w:p>
    <w:p w:rsidR="006452E7" w:rsidRDefault="00B04BD2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B3E78">
        <w:rPr>
          <w:sz w:val="28"/>
          <w:szCs w:val="28"/>
          <w:lang w:val="uk-UA"/>
        </w:rPr>
        <w:t xml:space="preserve"> </w:t>
      </w:r>
      <w:r w:rsidR="006452E7">
        <w:rPr>
          <w:sz w:val="28"/>
          <w:szCs w:val="28"/>
          <w:lang w:val="uk-UA"/>
        </w:rPr>
        <w:t>23.03.2018р. відбулось  ч</w:t>
      </w:r>
      <w:r w:rsidR="00FB3E78">
        <w:rPr>
          <w:sz w:val="28"/>
          <w:szCs w:val="28"/>
          <w:lang w:val="uk-UA"/>
        </w:rPr>
        <w:t>ергов</w:t>
      </w:r>
      <w:r w:rsidR="006452E7">
        <w:rPr>
          <w:sz w:val="28"/>
          <w:szCs w:val="28"/>
          <w:lang w:val="uk-UA"/>
        </w:rPr>
        <w:t>е</w:t>
      </w:r>
      <w:r w:rsidR="00FB3E78">
        <w:rPr>
          <w:sz w:val="28"/>
          <w:szCs w:val="28"/>
          <w:lang w:val="uk-UA"/>
        </w:rPr>
        <w:t xml:space="preserve">  засіданн</w:t>
      </w:r>
      <w:r w:rsidR="006452E7">
        <w:rPr>
          <w:sz w:val="28"/>
          <w:szCs w:val="28"/>
          <w:lang w:val="uk-UA"/>
        </w:rPr>
        <w:t>я</w:t>
      </w:r>
      <w:r w:rsidR="00FB3E78">
        <w:rPr>
          <w:sz w:val="28"/>
          <w:szCs w:val="28"/>
          <w:lang w:val="uk-UA"/>
        </w:rPr>
        <w:t xml:space="preserve">  комісії </w:t>
      </w:r>
      <w:r w:rsidR="006452E7">
        <w:rPr>
          <w:b/>
          <w:sz w:val="28"/>
          <w:szCs w:val="28"/>
          <w:lang w:val="uk-UA"/>
        </w:rPr>
        <w:t xml:space="preserve"> </w:t>
      </w:r>
      <w:r w:rsidR="006452E7" w:rsidRPr="006452E7">
        <w:rPr>
          <w:sz w:val="28"/>
          <w:szCs w:val="28"/>
          <w:lang w:val="uk-UA"/>
        </w:rPr>
        <w:t>з розгляду  питань  пов’язаних  із встановленням  статусу  учасника  війни,  надання  пільг ветеранам війни та іншим  категоріям осіб  за  місцем фактичного  проживання</w:t>
      </w:r>
      <w:r w:rsidR="00FB3E78" w:rsidRPr="006452E7">
        <w:rPr>
          <w:sz w:val="28"/>
          <w:szCs w:val="28"/>
          <w:lang w:val="uk-UA"/>
        </w:rPr>
        <w:t xml:space="preserve"> </w:t>
      </w:r>
      <w:r w:rsidR="006452E7">
        <w:rPr>
          <w:sz w:val="28"/>
          <w:szCs w:val="28"/>
          <w:lang w:val="uk-UA"/>
        </w:rPr>
        <w:t>у випадках,  передбачених   чинним законодавством</w:t>
      </w:r>
      <w:r w:rsidR="00A03AA1" w:rsidRPr="00A03AA1">
        <w:rPr>
          <w:sz w:val="28"/>
          <w:szCs w:val="28"/>
        </w:rPr>
        <w:t>.</w:t>
      </w:r>
      <w:r w:rsidR="006452E7">
        <w:rPr>
          <w:sz w:val="28"/>
          <w:szCs w:val="28"/>
          <w:lang w:val="uk-UA"/>
        </w:rPr>
        <w:t xml:space="preserve">  на  якому розглянуто  11 звернень  учасників  бойових  дій.</w:t>
      </w:r>
    </w:p>
    <w:p w:rsidR="00124931" w:rsidRDefault="006452E7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0764DB" w:rsidRPr="000006B0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Враховуючи  наявність документів,  підтверджуючих  факт не  користування  пільгами  з  оплати  за  житлово</w:t>
      </w:r>
      <w:r w:rsidR="00124931">
        <w:rPr>
          <w:sz w:val="28"/>
          <w:szCs w:val="28"/>
          <w:lang w:val="uk-UA"/>
        </w:rPr>
        <w:t>-комунальні  послуги  за місцем  реєстрації  пільговика</w:t>
      </w:r>
      <w:r w:rsidR="00A03AA1" w:rsidRPr="00A03AA1">
        <w:rPr>
          <w:sz w:val="28"/>
          <w:szCs w:val="28"/>
        </w:rPr>
        <w:t>.</w:t>
      </w:r>
      <w:r w:rsidR="00124931">
        <w:rPr>
          <w:sz w:val="28"/>
          <w:szCs w:val="28"/>
          <w:lang w:val="uk-UA"/>
        </w:rPr>
        <w:t xml:space="preserve">  рішенням  Комісії  надано  дозвіл щодо  надання  пільг  за  фактичним  місцем  проживання  11 ветеранам  війни.</w:t>
      </w:r>
    </w:p>
    <w:p w:rsidR="00124931" w:rsidRDefault="00124931" w:rsidP="000E6B5D">
      <w:pPr>
        <w:jc w:val="both"/>
        <w:rPr>
          <w:sz w:val="28"/>
          <w:szCs w:val="28"/>
          <w:lang w:val="uk-UA"/>
        </w:rPr>
      </w:pPr>
    </w:p>
    <w:p w:rsidR="000006B0" w:rsidRPr="000764DB" w:rsidRDefault="000006B0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FB3E78" w:rsidRDefault="00FB3E78" w:rsidP="000E6B5D">
      <w:pPr>
        <w:jc w:val="both"/>
        <w:rPr>
          <w:sz w:val="28"/>
          <w:szCs w:val="28"/>
          <w:lang w:val="uk-UA"/>
        </w:rPr>
      </w:pPr>
    </w:p>
    <w:p w:rsidR="00B822CD" w:rsidRDefault="00B822CD" w:rsidP="00311EDF">
      <w:pPr>
        <w:jc w:val="both"/>
        <w:rPr>
          <w:sz w:val="28"/>
          <w:szCs w:val="28"/>
          <w:lang w:val="uk-UA"/>
        </w:rPr>
      </w:pPr>
    </w:p>
    <w:p w:rsidR="009F1AB3" w:rsidRDefault="009F1AB3" w:rsidP="00517B2B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26B6F">
        <w:rPr>
          <w:sz w:val="28"/>
          <w:szCs w:val="28"/>
          <w:lang w:val="uk-UA"/>
        </w:rPr>
        <w:t xml:space="preserve">          </w:t>
      </w: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C55691" w:rsidRDefault="002450F9" w:rsidP="000E6B5D">
      <w:pPr>
        <w:jc w:val="both"/>
        <w:rPr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sectPr w:rsidR="00C55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14E20"/>
    <w:multiLevelType w:val="hybridMultilevel"/>
    <w:tmpl w:val="446C7498"/>
    <w:lvl w:ilvl="0" w:tplc="84264FC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4DB7388B"/>
    <w:multiLevelType w:val="hybridMultilevel"/>
    <w:tmpl w:val="1E3E7878"/>
    <w:lvl w:ilvl="0" w:tplc="8460C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392F36"/>
    <w:multiLevelType w:val="hybridMultilevel"/>
    <w:tmpl w:val="A1C6A710"/>
    <w:lvl w:ilvl="0" w:tplc="4EE077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006B0"/>
    <w:rsid w:val="00036FA1"/>
    <w:rsid w:val="00037966"/>
    <w:rsid w:val="00042709"/>
    <w:rsid w:val="00063474"/>
    <w:rsid w:val="000764DB"/>
    <w:rsid w:val="000B0E42"/>
    <w:rsid w:val="000E6B5D"/>
    <w:rsid w:val="000F63E0"/>
    <w:rsid w:val="001057CE"/>
    <w:rsid w:val="00114246"/>
    <w:rsid w:val="0011527A"/>
    <w:rsid w:val="001232F4"/>
    <w:rsid w:val="00124931"/>
    <w:rsid w:val="00135806"/>
    <w:rsid w:val="001854AB"/>
    <w:rsid w:val="00193202"/>
    <w:rsid w:val="001969BE"/>
    <w:rsid w:val="001979A7"/>
    <w:rsid w:val="001A01FA"/>
    <w:rsid w:val="001B21CF"/>
    <w:rsid w:val="001C6A72"/>
    <w:rsid w:val="001E5CF1"/>
    <w:rsid w:val="001F1F37"/>
    <w:rsid w:val="00226B6F"/>
    <w:rsid w:val="002450F9"/>
    <w:rsid w:val="00246DB2"/>
    <w:rsid w:val="0025152B"/>
    <w:rsid w:val="002524A0"/>
    <w:rsid w:val="002538E8"/>
    <w:rsid w:val="002562F4"/>
    <w:rsid w:val="002A3162"/>
    <w:rsid w:val="002A7E65"/>
    <w:rsid w:val="00303D54"/>
    <w:rsid w:val="00311EDF"/>
    <w:rsid w:val="00324696"/>
    <w:rsid w:val="00354037"/>
    <w:rsid w:val="00376DDB"/>
    <w:rsid w:val="0039401B"/>
    <w:rsid w:val="003B05F7"/>
    <w:rsid w:val="003D49D5"/>
    <w:rsid w:val="003F11E4"/>
    <w:rsid w:val="003F615A"/>
    <w:rsid w:val="0047043F"/>
    <w:rsid w:val="00470F95"/>
    <w:rsid w:val="00486750"/>
    <w:rsid w:val="004A5939"/>
    <w:rsid w:val="004B6207"/>
    <w:rsid w:val="004C12C3"/>
    <w:rsid w:val="00517B2B"/>
    <w:rsid w:val="00536764"/>
    <w:rsid w:val="00546F81"/>
    <w:rsid w:val="00563FFB"/>
    <w:rsid w:val="006452E7"/>
    <w:rsid w:val="00653FEB"/>
    <w:rsid w:val="006851EB"/>
    <w:rsid w:val="006954AB"/>
    <w:rsid w:val="0071125A"/>
    <w:rsid w:val="00736ACE"/>
    <w:rsid w:val="00755DD5"/>
    <w:rsid w:val="0077497A"/>
    <w:rsid w:val="00777D5E"/>
    <w:rsid w:val="007C7ADB"/>
    <w:rsid w:val="007E222C"/>
    <w:rsid w:val="0080431C"/>
    <w:rsid w:val="00806E21"/>
    <w:rsid w:val="00813104"/>
    <w:rsid w:val="0081447A"/>
    <w:rsid w:val="00826159"/>
    <w:rsid w:val="0086663B"/>
    <w:rsid w:val="008747A2"/>
    <w:rsid w:val="008C69CE"/>
    <w:rsid w:val="008E0C0E"/>
    <w:rsid w:val="00913ED7"/>
    <w:rsid w:val="00923344"/>
    <w:rsid w:val="009300AB"/>
    <w:rsid w:val="00965C86"/>
    <w:rsid w:val="009846BC"/>
    <w:rsid w:val="009A3D99"/>
    <w:rsid w:val="009B3B85"/>
    <w:rsid w:val="009C228C"/>
    <w:rsid w:val="009D3273"/>
    <w:rsid w:val="009F1AB3"/>
    <w:rsid w:val="00A03AA1"/>
    <w:rsid w:val="00A46DE2"/>
    <w:rsid w:val="00A7262D"/>
    <w:rsid w:val="00A87ED8"/>
    <w:rsid w:val="00AA6783"/>
    <w:rsid w:val="00AB1205"/>
    <w:rsid w:val="00AD6CC0"/>
    <w:rsid w:val="00AF6671"/>
    <w:rsid w:val="00B0445A"/>
    <w:rsid w:val="00B04BD2"/>
    <w:rsid w:val="00B11310"/>
    <w:rsid w:val="00B371A8"/>
    <w:rsid w:val="00B822CD"/>
    <w:rsid w:val="00B84463"/>
    <w:rsid w:val="00BA521F"/>
    <w:rsid w:val="00BE1733"/>
    <w:rsid w:val="00BF1F34"/>
    <w:rsid w:val="00C07FC7"/>
    <w:rsid w:val="00C43802"/>
    <w:rsid w:val="00C55691"/>
    <w:rsid w:val="00C57F60"/>
    <w:rsid w:val="00C63CD8"/>
    <w:rsid w:val="00CB6453"/>
    <w:rsid w:val="00D37801"/>
    <w:rsid w:val="00D74B61"/>
    <w:rsid w:val="00DB0D25"/>
    <w:rsid w:val="00DC0DBD"/>
    <w:rsid w:val="00DC7B05"/>
    <w:rsid w:val="00E30CB3"/>
    <w:rsid w:val="00E42FEE"/>
    <w:rsid w:val="00E77B98"/>
    <w:rsid w:val="00EE739D"/>
    <w:rsid w:val="00F02F9A"/>
    <w:rsid w:val="00F11AD1"/>
    <w:rsid w:val="00F37C90"/>
    <w:rsid w:val="00F95753"/>
    <w:rsid w:val="00FB0087"/>
    <w:rsid w:val="00FB3E78"/>
    <w:rsid w:val="00FD459F"/>
    <w:rsid w:val="00FE5373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8A7B12-5832-4E04-8561-20666B6DC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cp:lastPrinted>2018-03-27T06:53:00Z</cp:lastPrinted>
  <dcterms:created xsi:type="dcterms:W3CDTF">2018-03-27T09:43:00Z</dcterms:created>
  <dcterms:modified xsi:type="dcterms:W3CDTF">2018-03-27T09:43:00Z</dcterms:modified>
</cp:coreProperties>
</file>