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ED64B2" w:rsidRDefault="00D45A76" w:rsidP="000814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Відбулось</w:t>
      </w:r>
      <w:r w:rsidR="008007E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чергове</w:t>
      </w:r>
      <w:r w:rsidR="008007E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засідання</w:t>
      </w:r>
      <w:r w:rsidR="008007E5">
        <w:rPr>
          <w:b/>
          <w:sz w:val="28"/>
          <w:szCs w:val="28"/>
          <w:lang w:val="uk-UA"/>
        </w:rPr>
        <w:t xml:space="preserve"> </w:t>
      </w:r>
      <w:r w:rsidR="00352A1A">
        <w:rPr>
          <w:b/>
          <w:sz w:val="28"/>
          <w:szCs w:val="28"/>
          <w:lang w:val="uk-UA"/>
        </w:rPr>
        <w:t>Комісії</w:t>
      </w:r>
      <w:r w:rsidR="008007E5">
        <w:rPr>
          <w:b/>
          <w:sz w:val="28"/>
          <w:szCs w:val="28"/>
          <w:lang w:val="uk-UA"/>
        </w:rPr>
        <w:t xml:space="preserve"> </w:t>
      </w:r>
      <w:r w:rsidR="00352A1A">
        <w:rPr>
          <w:b/>
          <w:sz w:val="28"/>
          <w:szCs w:val="28"/>
          <w:lang w:val="uk-UA"/>
        </w:rPr>
        <w:t>з питань</w:t>
      </w:r>
      <w:r w:rsidR="008007E5">
        <w:rPr>
          <w:b/>
          <w:sz w:val="28"/>
          <w:szCs w:val="28"/>
          <w:lang w:val="uk-UA"/>
        </w:rPr>
        <w:t xml:space="preserve"> </w:t>
      </w:r>
      <w:r w:rsidR="00224037">
        <w:rPr>
          <w:b/>
          <w:sz w:val="28"/>
          <w:szCs w:val="28"/>
          <w:lang w:val="uk-UA"/>
        </w:rPr>
        <w:t>призначення (відновлення)</w:t>
      </w:r>
      <w:r w:rsidR="008007E5">
        <w:rPr>
          <w:b/>
          <w:sz w:val="28"/>
          <w:szCs w:val="28"/>
          <w:lang w:val="uk-UA"/>
        </w:rPr>
        <w:t xml:space="preserve"> </w:t>
      </w:r>
      <w:r w:rsidR="00E107A5">
        <w:rPr>
          <w:b/>
          <w:sz w:val="28"/>
          <w:szCs w:val="28"/>
          <w:lang w:val="uk-UA"/>
        </w:rPr>
        <w:t>соціальних</w:t>
      </w:r>
      <w:r w:rsidR="008007E5">
        <w:rPr>
          <w:b/>
          <w:sz w:val="28"/>
          <w:szCs w:val="28"/>
          <w:lang w:val="uk-UA"/>
        </w:rPr>
        <w:t xml:space="preserve"> </w:t>
      </w:r>
      <w:r w:rsidR="00E107A5">
        <w:rPr>
          <w:b/>
          <w:sz w:val="28"/>
          <w:szCs w:val="28"/>
          <w:lang w:val="uk-UA"/>
        </w:rPr>
        <w:t>виплат</w:t>
      </w:r>
      <w:r w:rsidR="008007E5">
        <w:rPr>
          <w:b/>
          <w:sz w:val="28"/>
          <w:szCs w:val="28"/>
          <w:lang w:val="uk-UA"/>
        </w:rPr>
        <w:t xml:space="preserve"> </w:t>
      </w:r>
      <w:r w:rsidR="00E107A5">
        <w:rPr>
          <w:b/>
          <w:sz w:val="28"/>
          <w:szCs w:val="28"/>
          <w:lang w:val="uk-UA"/>
        </w:rPr>
        <w:t>внутрішньо</w:t>
      </w:r>
      <w:r w:rsidR="008007E5">
        <w:rPr>
          <w:b/>
          <w:sz w:val="28"/>
          <w:szCs w:val="28"/>
          <w:lang w:val="uk-UA"/>
        </w:rPr>
        <w:t xml:space="preserve"> </w:t>
      </w:r>
      <w:r w:rsidR="00E107A5">
        <w:rPr>
          <w:b/>
          <w:sz w:val="28"/>
          <w:szCs w:val="28"/>
          <w:lang w:val="uk-UA"/>
        </w:rPr>
        <w:t>переміщеним</w:t>
      </w:r>
      <w:r w:rsidR="008007E5">
        <w:rPr>
          <w:b/>
          <w:sz w:val="28"/>
          <w:szCs w:val="28"/>
          <w:lang w:val="uk-UA"/>
        </w:rPr>
        <w:t xml:space="preserve"> </w:t>
      </w:r>
      <w:r w:rsidR="00E107A5">
        <w:rPr>
          <w:b/>
          <w:sz w:val="28"/>
          <w:szCs w:val="28"/>
          <w:lang w:val="uk-UA"/>
        </w:rPr>
        <w:t>особам.</w:t>
      </w:r>
      <w:r w:rsidR="00352A1A">
        <w:rPr>
          <w:b/>
          <w:sz w:val="28"/>
          <w:szCs w:val="28"/>
          <w:lang w:val="uk-UA"/>
        </w:rPr>
        <w:t xml:space="preserve"> </w:t>
      </w:r>
    </w:p>
    <w:p w:rsidR="00E107A5" w:rsidRDefault="00E107A5" w:rsidP="00081433">
      <w:pPr>
        <w:jc w:val="center"/>
        <w:rPr>
          <w:b/>
          <w:sz w:val="28"/>
          <w:szCs w:val="28"/>
          <w:lang w:val="uk-UA"/>
        </w:rPr>
      </w:pPr>
    </w:p>
    <w:p w:rsidR="002E528D" w:rsidRDefault="008007E5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2D5C" w:rsidRPr="00C42D5C">
        <w:rPr>
          <w:sz w:val="28"/>
          <w:szCs w:val="28"/>
          <w:lang w:val="uk-UA"/>
        </w:rPr>
        <w:t>Відбулось</w:t>
      </w:r>
      <w:r>
        <w:rPr>
          <w:sz w:val="28"/>
          <w:szCs w:val="28"/>
          <w:lang w:val="uk-UA"/>
        </w:rPr>
        <w:t xml:space="preserve"> </w:t>
      </w:r>
      <w:r w:rsidR="00C42D5C" w:rsidRPr="00C42D5C">
        <w:rPr>
          <w:sz w:val="28"/>
          <w:szCs w:val="28"/>
          <w:lang w:val="uk-UA"/>
        </w:rPr>
        <w:t>чергове</w:t>
      </w:r>
      <w:r>
        <w:rPr>
          <w:sz w:val="28"/>
          <w:szCs w:val="28"/>
          <w:lang w:val="uk-UA"/>
        </w:rPr>
        <w:t xml:space="preserve"> </w:t>
      </w:r>
      <w:r w:rsidR="00C42D5C" w:rsidRPr="00C42D5C">
        <w:rPr>
          <w:sz w:val="28"/>
          <w:szCs w:val="28"/>
          <w:lang w:val="uk-UA"/>
        </w:rPr>
        <w:t>засідання</w:t>
      </w:r>
      <w:r>
        <w:rPr>
          <w:sz w:val="28"/>
          <w:szCs w:val="28"/>
          <w:lang w:val="uk-UA"/>
        </w:rPr>
        <w:t xml:space="preserve"> </w:t>
      </w:r>
      <w:r w:rsidR="00C42D5C" w:rsidRPr="00C42D5C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 xml:space="preserve"> </w:t>
      </w:r>
      <w:r w:rsidR="00C42D5C" w:rsidRPr="00C42D5C">
        <w:rPr>
          <w:sz w:val="28"/>
          <w:szCs w:val="28"/>
          <w:lang w:val="uk-UA"/>
        </w:rPr>
        <w:t xml:space="preserve">з питань </w:t>
      </w:r>
      <w:r w:rsidR="00A853E1" w:rsidRPr="00A853E1">
        <w:rPr>
          <w:sz w:val="28"/>
          <w:szCs w:val="28"/>
          <w:lang w:val="uk-UA"/>
        </w:rPr>
        <w:t>призначення (відновлення)</w:t>
      </w:r>
      <w:r>
        <w:rPr>
          <w:sz w:val="28"/>
          <w:szCs w:val="28"/>
          <w:lang w:val="uk-UA"/>
        </w:rPr>
        <w:t xml:space="preserve"> </w:t>
      </w:r>
      <w:r w:rsidR="00A853E1" w:rsidRPr="00A853E1">
        <w:rPr>
          <w:sz w:val="28"/>
          <w:szCs w:val="28"/>
          <w:lang w:val="uk-UA"/>
        </w:rPr>
        <w:t>соціальних</w:t>
      </w:r>
      <w:r>
        <w:rPr>
          <w:sz w:val="28"/>
          <w:szCs w:val="28"/>
          <w:lang w:val="uk-UA"/>
        </w:rPr>
        <w:t xml:space="preserve"> </w:t>
      </w:r>
      <w:r w:rsidR="00A853E1" w:rsidRPr="00A853E1">
        <w:rPr>
          <w:sz w:val="28"/>
          <w:szCs w:val="28"/>
          <w:lang w:val="uk-UA"/>
        </w:rPr>
        <w:t>виплат</w:t>
      </w:r>
      <w:r>
        <w:rPr>
          <w:sz w:val="28"/>
          <w:szCs w:val="28"/>
          <w:lang w:val="uk-UA"/>
        </w:rPr>
        <w:t xml:space="preserve"> </w:t>
      </w:r>
      <w:r w:rsidR="00A853E1" w:rsidRPr="00A853E1">
        <w:rPr>
          <w:sz w:val="28"/>
          <w:szCs w:val="28"/>
          <w:lang w:val="uk-UA"/>
        </w:rPr>
        <w:t>внутрішньо</w:t>
      </w:r>
      <w:r>
        <w:rPr>
          <w:sz w:val="28"/>
          <w:szCs w:val="28"/>
          <w:lang w:val="uk-UA"/>
        </w:rPr>
        <w:t xml:space="preserve"> </w:t>
      </w:r>
      <w:r w:rsidR="00A853E1" w:rsidRPr="00A853E1">
        <w:rPr>
          <w:sz w:val="28"/>
          <w:szCs w:val="28"/>
          <w:lang w:val="uk-UA"/>
        </w:rPr>
        <w:t>переміщеним</w:t>
      </w:r>
      <w:r>
        <w:rPr>
          <w:sz w:val="28"/>
          <w:szCs w:val="28"/>
          <w:lang w:val="uk-UA"/>
        </w:rPr>
        <w:t xml:space="preserve"> </w:t>
      </w:r>
      <w:r w:rsidR="00A853E1" w:rsidRPr="00A853E1">
        <w:rPr>
          <w:sz w:val="28"/>
          <w:szCs w:val="28"/>
          <w:lang w:val="uk-UA"/>
        </w:rPr>
        <w:t>особам</w:t>
      </w:r>
      <w:r w:rsidR="00A853E1">
        <w:rPr>
          <w:sz w:val="28"/>
          <w:szCs w:val="28"/>
          <w:lang w:val="uk-UA"/>
        </w:rPr>
        <w:t>,</w:t>
      </w:r>
      <w:r w:rsidR="00C42D5C" w:rsidRPr="00C42D5C">
        <w:rPr>
          <w:sz w:val="28"/>
          <w:szCs w:val="28"/>
          <w:lang w:val="uk-UA"/>
        </w:rPr>
        <w:t xml:space="preserve"> </w:t>
      </w:r>
      <w:r w:rsidR="00B3072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B3072E">
        <w:rPr>
          <w:sz w:val="28"/>
          <w:szCs w:val="28"/>
          <w:lang w:val="uk-UA"/>
        </w:rPr>
        <w:t>якому</w:t>
      </w:r>
      <w:r>
        <w:rPr>
          <w:sz w:val="28"/>
          <w:szCs w:val="28"/>
          <w:lang w:val="uk-UA"/>
        </w:rPr>
        <w:t xml:space="preserve"> </w:t>
      </w:r>
      <w:r w:rsidR="00B3072E">
        <w:rPr>
          <w:sz w:val="28"/>
          <w:szCs w:val="28"/>
          <w:lang w:val="uk-UA"/>
        </w:rPr>
        <w:t xml:space="preserve">розглянуто </w:t>
      </w:r>
      <w:r w:rsidR="00A853E1">
        <w:rPr>
          <w:sz w:val="28"/>
          <w:szCs w:val="28"/>
          <w:lang w:val="uk-UA"/>
        </w:rPr>
        <w:t>4</w:t>
      </w:r>
      <w:r w:rsidR="00B3072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proofErr w:type="spellStart"/>
      <w:r w:rsidR="00B3072E">
        <w:rPr>
          <w:sz w:val="28"/>
          <w:szCs w:val="28"/>
          <w:lang w:val="uk-UA"/>
        </w:rPr>
        <w:t>за</w:t>
      </w:r>
      <w:r w:rsidR="00A853E1">
        <w:rPr>
          <w:sz w:val="28"/>
          <w:szCs w:val="28"/>
          <w:lang w:val="uk-UA"/>
        </w:rPr>
        <w:t>вернення</w:t>
      </w:r>
      <w:proofErr w:type="spellEnd"/>
      <w:r>
        <w:rPr>
          <w:sz w:val="28"/>
          <w:szCs w:val="28"/>
          <w:lang w:val="uk-UA"/>
        </w:rPr>
        <w:t xml:space="preserve"> </w:t>
      </w:r>
      <w:r w:rsidR="002E528D">
        <w:rPr>
          <w:sz w:val="28"/>
          <w:szCs w:val="28"/>
          <w:lang w:val="uk-UA"/>
        </w:rPr>
        <w:t>вищезазначеної</w:t>
      </w:r>
      <w:r>
        <w:rPr>
          <w:sz w:val="28"/>
          <w:szCs w:val="28"/>
          <w:lang w:val="uk-UA"/>
        </w:rPr>
        <w:t xml:space="preserve"> </w:t>
      </w:r>
      <w:r w:rsidR="002E528D">
        <w:rPr>
          <w:sz w:val="28"/>
          <w:szCs w:val="28"/>
          <w:lang w:val="uk-UA"/>
        </w:rPr>
        <w:t>категорії</w:t>
      </w:r>
      <w:r w:rsidR="00417CFD" w:rsidRPr="00417CFD">
        <w:rPr>
          <w:sz w:val="28"/>
          <w:szCs w:val="28"/>
          <w:lang w:val="uk-UA"/>
        </w:rPr>
        <w:t xml:space="preserve"> </w:t>
      </w:r>
      <w:r w:rsidR="002E528D">
        <w:rPr>
          <w:sz w:val="28"/>
          <w:szCs w:val="28"/>
          <w:lang w:val="uk-UA"/>
        </w:rPr>
        <w:t>осіб</w:t>
      </w:r>
      <w:r>
        <w:rPr>
          <w:sz w:val="28"/>
          <w:szCs w:val="28"/>
          <w:lang w:val="uk-UA"/>
        </w:rPr>
        <w:t xml:space="preserve"> </w:t>
      </w:r>
      <w:r w:rsidR="002E528D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2E528D">
        <w:rPr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 </w:t>
      </w:r>
      <w:r w:rsidR="002E528D">
        <w:rPr>
          <w:sz w:val="28"/>
          <w:szCs w:val="28"/>
          <w:lang w:val="uk-UA"/>
        </w:rPr>
        <w:t>(відновлення)</w:t>
      </w:r>
      <w:r>
        <w:rPr>
          <w:sz w:val="28"/>
          <w:szCs w:val="28"/>
          <w:lang w:val="uk-UA"/>
        </w:rPr>
        <w:t xml:space="preserve"> </w:t>
      </w:r>
      <w:r w:rsidR="002E528D">
        <w:rPr>
          <w:sz w:val="28"/>
          <w:szCs w:val="28"/>
          <w:lang w:val="uk-UA"/>
        </w:rPr>
        <w:t>державних</w:t>
      </w:r>
      <w:r>
        <w:rPr>
          <w:sz w:val="28"/>
          <w:szCs w:val="28"/>
          <w:lang w:val="uk-UA"/>
        </w:rPr>
        <w:t xml:space="preserve"> </w:t>
      </w:r>
      <w:r w:rsidR="002E528D">
        <w:rPr>
          <w:sz w:val="28"/>
          <w:szCs w:val="28"/>
          <w:lang w:val="uk-UA"/>
        </w:rPr>
        <w:t>соціальних виплат.</w:t>
      </w:r>
    </w:p>
    <w:p w:rsidR="00253500" w:rsidRDefault="008007E5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176B1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="00B176B1">
        <w:rPr>
          <w:sz w:val="28"/>
          <w:szCs w:val="28"/>
          <w:lang w:val="uk-UA"/>
        </w:rPr>
        <w:t>порядком</w:t>
      </w:r>
      <w:r>
        <w:rPr>
          <w:sz w:val="28"/>
          <w:szCs w:val="28"/>
          <w:lang w:val="uk-UA"/>
        </w:rPr>
        <w:t xml:space="preserve"> </w:t>
      </w:r>
      <w:r w:rsidR="00B176B1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</w:t>
      </w:r>
      <w:r w:rsidR="00B176B1">
        <w:rPr>
          <w:sz w:val="28"/>
          <w:szCs w:val="28"/>
          <w:lang w:val="uk-UA"/>
        </w:rPr>
        <w:t>щомісячної</w:t>
      </w:r>
      <w:r>
        <w:rPr>
          <w:sz w:val="28"/>
          <w:szCs w:val="28"/>
          <w:lang w:val="uk-UA"/>
        </w:rPr>
        <w:t xml:space="preserve"> </w:t>
      </w:r>
      <w:r w:rsidR="00B176B1">
        <w:rPr>
          <w:sz w:val="28"/>
          <w:szCs w:val="28"/>
          <w:lang w:val="uk-UA"/>
        </w:rPr>
        <w:t>адресної</w:t>
      </w:r>
      <w:r>
        <w:rPr>
          <w:sz w:val="28"/>
          <w:szCs w:val="28"/>
          <w:lang w:val="uk-UA"/>
        </w:rPr>
        <w:t xml:space="preserve"> </w:t>
      </w:r>
      <w:r w:rsidR="00B176B1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 </w:t>
      </w:r>
      <w:r w:rsidR="00B176B1">
        <w:rPr>
          <w:sz w:val="28"/>
          <w:szCs w:val="28"/>
          <w:lang w:val="uk-UA"/>
        </w:rPr>
        <w:t>внутрішньо</w:t>
      </w:r>
      <w:r>
        <w:rPr>
          <w:sz w:val="28"/>
          <w:szCs w:val="28"/>
          <w:lang w:val="uk-UA"/>
        </w:rPr>
        <w:t xml:space="preserve"> </w:t>
      </w:r>
      <w:r w:rsidR="00B176B1">
        <w:rPr>
          <w:sz w:val="28"/>
          <w:szCs w:val="28"/>
          <w:lang w:val="uk-UA"/>
        </w:rPr>
        <w:t>переміщеним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особам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покриття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витрат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проживання,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числі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оплату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житлово – комунальних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послуг</w:t>
      </w:r>
      <w:r>
        <w:rPr>
          <w:sz w:val="28"/>
          <w:szCs w:val="28"/>
        </w:rPr>
        <w:t xml:space="preserve"> </w:t>
      </w:r>
      <w:r w:rsidR="00417CFD">
        <w:rPr>
          <w:sz w:val="28"/>
          <w:szCs w:val="28"/>
          <w:lang w:val="uk-UA"/>
        </w:rPr>
        <w:t>затвердженим</w:t>
      </w:r>
      <w:r>
        <w:rPr>
          <w:sz w:val="28"/>
          <w:szCs w:val="28"/>
          <w:lang w:val="uk-UA"/>
        </w:rPr>
        <w:t xml:space="preserve"> </w:t>
      </w:r>
      <w:r w:rsidR="00417CFD">
        <w:rPr>
          <w:sz w:val="28"/>
          <w:szCs w:val="28"/>
          <w:lang w:val="uk-UA"/>
        </w:rPr>
        <w:t>постановою КМУ</w:t>
      </w:r>
      <w:r>
        <w:rPr>
          <w:sz w:val="28"/>
          <w:szCs w:val="28"/>
          <w:lang w:val="uk-UA"/>
        </w:rPr>
        <w:t xml:space="preserve"> </w:t>
      </w:r>
      <w:r w:rsidR="00417CFD">
        <w:rPr>
          <w:sz w:val="28"/>
          <w:szCs w:val="28"/>
          <w:lang w:val="uk-UA"/>
        </w:rPr>
        <w:t>від 1.10.2014р. №505</w:t>
      </w:r>
      <w:r w:rsidR="0057781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беручи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уваги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подані</w:t>
      </w:r>
      <w:r>
        <w:rPr>
          <w:sz w:val="28"/>
          <w:szCs w:val="28"/>
          <w:lang w:val="uk-UA"/>
        </w:rPr>
        <w:t xml:space="preserve"> </w:t>
      </w:r>
      <w:r w:rsidR="0057781E">
        <w:rPr>
          <w:sz w:val="28"/>
          <w:szCs w:val="28"/>
          <w:lang w:val="uk-UA"/>
        </w:rPr>
        <w:t>документи</w:t>
      </w:r>
      <w:r>
        <w:rPr>
          <w:sz w:val="28"/>
          <w:szCs w:val="28"/>
          <w:lang w:val="uk-UA"/>
        </w:rPr>
        <w:t xml:space="preserve"> </w:t>
      </w:r>
      <w:r w:rsidR="00FA2281">
        <w:rPr>
          <w:sz w:val="28"/>
          <w:szCs w:val="28"/>
          <w:lang w:val="uk-UA"/>
        </w:rPr>
        <w:t>заявниками</w:t>
      </w:r>
      <w:r>
        <w:rPr>
          <w:sz w:val="28"/>
          <w:szCs w:val="28"/>
          <w:lang w:val="uk-UA"/>
        </w:rPr>
        <w:t xml:space="preserve"> </w:t>
      </w:r>
      <w:r w:rsidR="00FA2281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FA2281">
        <w:rPr>
          <w:sz w:val="28"/>
          <w:szCs w:val="28"/>
          <w:lang w:val="uk-UA"/>
        </w:rPr>
        <w:t>акти</w:t>
      </w:r>
      <w:r>
        <w:rPr>
          <w:sz w:val="28"/>
          <w:szCs w:val="28"/>
          <w:lang w:val="uk-UA"/>
        </w:rPr>
        <w:t xml:space="preserve"> </w:t>
      </w:r>
      <w:r w:rsidR="00FA2281">
        <w:rPr>
          <w:sz w:val="28"/>
          <w:szCs w:val="28"/>
          <w:lang w:val="uk-UA"/>
        </w:rPr>
        <w:t>обстежень</w:t>
      </w:r>
      <w:r>
        <w:rPr>
          <w:sz w:val="28"/>
          <w:szCs w:val="28"/>
          <w:lang w:val="uk-UA"/>
        </w:rPr>
        <w:t xml:space="preserve"> </w:t>
      </w:r>
      <w:r w:rsidR="00FA2281">
        <w:rPr>
          <w:sz w:val="28"/>
          <w:szCs w:val="28"/>
          <w:lang w:val="uk-UA"/>
        </w:rPr>
        <w:t>матеріально-побутових</w:t>
      </w:r>
      <w:r>
        <w:rPr>
          <w:sz w:val="28"/>
          <w:szCs w:val="28"/>
          <w:lang w:val="uk-UA"/>
        </w:rPr>
        <w:t xml:space="preserve"> </w:t>
      </w:r>
      <w:r w:rsidR="00FA2281"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 xml:space="preserve"> </w:t>
      </w:r>
      <w:r w:rsidR="00FA2281">
        <w:rPr>
          <w:sz w:val="28"/>
          <w:szCs w:val="28"/>
          <w:lang w:val="uk-UA"/>
        </w:rPr>
        <w:t>проживання,</w:t>
      </w:r>
      <w:r>
        <w:rPr>
          <w:sz w:val="28"/>
          <w:szCs w:val="28"/>
          <w:lang w:val="uk-UA"/>
        </w:rPr>
        <w:t xml:space="preserve"> </w:t>
      </w:r>
      <w:r w:rsidR="00FA2281">
        <w:rPr>
          <w:sz w:val="28"/>
          <w:szCs w:val="28"/>
          <w:lang w:val="uk-UA"/>
        </w:rPr>
        <w:t>складеними</w:t>
      </w:r>
      <w:r>
        <w:rPr>
          <w:sz w:val="28"/>
          <w:szCs w:val="28"/>
          <w:lang w:val="uk-UA"/>
        </w:rPr>
        <w:t xml:space="preserve"> </w:t>
      </w:r>
      <w:r w:rsidR="00FA2281">
        <w:rPr>
          <w:sz w:val="28"/>
          <w:szCs w:val="28"/>
          <w:lang w:val="uk-UA"/>
        </w:rPr>
        <w:t>державними</w:t>
      </w:r>
      <w:r>
        <w:rPr>
          <w:sz w:val="28"/>
          <w:szCs w:val="28"/>
          <w:lang w:val="uk-UA"/>
        </w:rPr>
        <w:t xml:space="preserve"> </w:t>
      </w:r>
      <w:r w:rsidR="00FA2281">
        <w:rPr>
          <w:sz w:val="28"/>
          <w:szCs w:val="28"/>
          <w:lang w:val="uk-UA"/>
        </w:rPr>
        <w:t>соціальними</w:t>
      </w:r>
      <w:r>
        <w:rPr>
          <w:sz w:val="28"/>
          <w:szCs w:val="28"/>
          <w:lang w:val="uk-UA"/>
        </w:rPr>
        <w:t xml:space="preserve"> </w:t>
      </w:r>
      <w:r w:rsidR="00FA2281">
        <w:rPr>
          <w:sz w:val="28"/>
          <w:szCs w:val="28"/>
          <w:lang w:val="uk-UA"/>
        </w:rPr>
        <w:t>інспекторами</w:t>
      </w:r>
      <w:r>
        <w:rPr>
          <w:sz w:val="28"/>
          <w:szCs w:val="28"/>
          <w:lang w:val="uk-UA"/>
        </w:rPr>
        <w:t xml:space="preserve"> </w:t>
      </w:r>
      <w:r w:rsidR="0051280D">
        <w:rPr>
          <w:sz w:val="28"/>
          <w:szCs w:val="28"/>
          <w:lang w:val="uk-UA"/>
        </w:rPr>
        <w:t>районних</w:t>
      </w:r>
      <w:r>
        <w:rPr>
          <w:sz w:val="28"/>
          <w:szCs w:val="28"/>
          <w:lang w:val="uk-UA"/>
        </w:rPr>
        <w:t xml:space="preserve"> </w:t>
      </w:r>
      <w:r w:rsidR="0051280D">
        <w:rPr>
          <w:sz w:val="28"/>
          <w:szCs w:val="28"/>
          <w:lang w:val="uk-UA"/>
        </w:rPr>
        <w:t>управлінь</w:t>
      </w:r>
      <w:r>
        <w:rPr>
          <w:sz w:val="28"/>
          <w:szCs w:val="28"/>
          <w:lang w:val="uk-UA"/>
        </w:rPr>
        <w:t xml:space="preserve"> </w:t>
      </w:r>
      <w:r w:rsidR="0051280D">
        <w:rPr>
          <w:sz w:val="28"/>
          <w:szCs w:val="28"/>
          <w:lang w:val="uk-UA"/>
        </w:rPr>
        <w:t>соціального захисту</w:t>
      </w:r>
      <w:r>
        <w:rPr>
          <w:sz w:val="28"/>
          <w:szCs w:val="28"/>
          <w:lang w:val="uk-UA"/>
        </w:rPr>
        <w:t xml:space="preserve"> </w:t>
      </w:r>
      <w:r w:rsidR="0051280D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="0051280D">
        <w:rPr>
          <w:sz w:val="28"/>
          <w:szCs w:val="28"/>
          <w:lang w:val="uk-UA"/>
        </w:rPr>
        <w:t>департаменту</w:t>
      </w:r>
      <w:r>
        <w:rPr>
          <w:sz w:val="28"/>
          <w:szCs w:val="28"/>
          <w:lang w:val="uk-UA"/>
        </w:rPr>
        <w:t xml:space="preserve"> </w:t>
      </w:r>
      <w:r w:rsidR="0051280D">
        <w:rPr>
          <w:sz w:val="28"/>
          <w:szCs w:val="28"/>
          <w:lang w:val="uk-UA"/>
        </w:rPr>
        <w:t>праці</w:t>
      </w:r>
      <w:r>
        <w:rPr>
          <w:sz w:val="28"/>
          <w:szCs w:val="28"/>
          <w:lang w:val="uk-UA"/>
        </w:rPr>
        <w:t xml:space="preserve"> </w:t>
      </w:r>
      <w:r w:rsidR="0051280D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51280D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51280D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="0051280D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="00417CFD">
        <w:rPr>
          <w:sz w:val="28"/>
          <w:szCs w:val="28"/>
          <w:lang w:val="uk-UA"/>
        </w:rPr>
        <w:t>Чернівецької</w:t>
      </w:r>
      <w:r>
        <w:rPr>
          <w:sz w:val="28"/>
          <w:szCs w:val="28"/>
          <w:lang w:val="uk-UA"/>
        </w:rPr>
        <w:t xml:space="preserve"> </w:t>
      </w:r>
      <w:r w:rsidR="00417CFD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</w:t>
      </w:r>
      <w:r w:rsidR="00417CFD">
        <w:rPr>
          <w:sz w:val="28"/>
          <w:szCs w:val="28"/>
          <w:lang w:val="uk-UA"/>
        </w:rPr>
        <w:t>ради</w:t>
      </w:r>
      <w:r w:rsidR="0051280D">
        <w:rPr>
          <w:sz w:val="28"/>
          <w:szCs w:val="28"/>
          <w:lang w:val="uk-UA"/>
        </w:rPr>
        <w:t xml:space="preserve"> </w:t>
      </w:r>
      <w:r w:rsidR="00A34C3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A34C30">
        <w:rPr>
          <w:sz w:val="28"/>
          <w:szCs w:val="28"/>
          <w:lang w:val="uk-UA"/>
        </w:rPr>
        <w:t>підтвердження</w:t>
      </w:r>
      <w:r>
        <w:rPr>
          <w:sz w:val="28"/>
          <w:szCs w:val="28"/>
          <w:lang w:val="uk-UA"/>
        </w:rPr>
        <w:t xml:space="preserve"> </w:t>
      </w:r>
      <w:r w:rsidR="00A34C30">
        <w:rPr>
          <w:sz w:val="28"/>
          <w:szCs w:val="28"/>
          <w:lang w:val="uk-UA"/>
        </w:rPr>
        <w:t>місця</w:t>
      </w:r>
      <w:r>
        <w:rPr>
          <w:sz w:val="28"/>
          <w:szCs w:val="28"/>
          <w:lang w:val="uk-UA"/>
        </w:rPr>
        <w:t xml:space="preserve"> </w:t>
      </w:r>
      <w:r w:rsidR="00A34C30">
        <w:rPr>
          <w:sz w:val="28"/>
          <w:szCs w:val="28"/>
          <w:lang w:val="uk-UA"/>
        </w:rPr>
        <w:t>фактичного</w:t>
      </w:r>
      <w:r>
        <w:rPr>
          <w:sz w:val="28"/>
          <w:szCs w:val="28"/>
          <w:lang w:val="uk-UA"/>
        </w:rPr>
        <w:t xml:space="preserve"> </w:t>
      </w:r>
      <w:r w:rsidR="00A34C30">
        <w:rPr>
          <w:sz w:val="28"/>
          <w:szCs w:val="28"/>
          <w:lang w:val="uk-UA"/>
        </w:rPr>
        <w:t>проживання</w:t>
      </w:r>
      <w:r w:rsidR="00417C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призначено</w:t>
      </w: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соціальні</w:t>
      </w: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виплати</w:t>
      </w: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39</w:t>
      </w: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особам. 4 – відмовлено</w:t>
      </w: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зв</w:t>
      </w:r>
      <w:r w:rsidR="00253500" w:rsidRPr="00253500">
        <w:rPr>
          <w:sz w:val="28"/>
          <w:szCs w:val="28"/>
        </w:rPr>
        <w:t>’</w:t>
      </w:r>
      <w:proofErr w:type="spellStart"/>
      <w:r w:rsidR="00253500"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відсутністю</w:t>
      </w:r>
      <w:r w:rsidR="00417CFD">
        <w:rPr>
          <w:sz w:val="28"/>
          <w:szCs w:val="28"/>
          <w:lang w:val="uk-UA"/>
        </w:rPr>
        <w:t xml:space="preserve"> їх</w:t>
      </w: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фактичним</w:t>
      </w: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місцем</w:t>
      </w: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проживання.</w:t>
      </w:r>
    </w:p>
    <w:p w:rsidR="00354726" w:rsidRDefault="008007E5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Крім</w:t>
      </w:r>
      <w:r>
        <w:rPr>
          <w:sz w:val="28"/>
          <w:szCs w:val="28"/>
          <w:lang w:val="uk-UA"/>
        </w:rPr>
        <w:t xml:space="preserve"> </w:t>
      </w:r>
      <w:r w:rsidR="00253500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="00417CFD">
        <w:rPr>
          <w:sz w:val="28"/>
          <w:szCs w:val="28"/>
          <w:lang w:val="uk-UA"/>
        </w:rPr>
        <w:t>з</w:t>
      </w:r>
      <w:r w:rsidR="00253500">
        <w:rPr>
          <w:sz w:val="28"/>
          <w:szCs w:val="28"/>
          <w:lang w:val="uk-UA"/>
        </w:rPr>
        <w:t>а</w:t>
      </w:r>
      <w:r w:rsidR="00417CFD">
        <w:rPr>
          <w:sz w:val="28"/>
          <w:szCs w:val="28"/>
          <w:lang w:val="uk-UA"/>
        </w:rPr>
        <w:t xml:space="preserve"> поданням</w:t>
      </w:r>
      <w:r>
        <w:rPr>
          <w:sz w:val="28"/>
          <w:szCs w:val="28"/>
          <w:lang w:val="uk-UA"/>
        </w:rPr>
        <w:t xml:space="preserve"> </w:t>
      </w:r>
      <w:r w:rsidR="00601E1A">
        <w:rPr>
          <w:sz w:val="28"/>
          <w:szCs w:val="28"/>
          <w:lang w:val="uk-UA"/>
        </w:rPr>
        <w:t>Головного</w:t>
      </w:r>
      <w:r>
        <w:rPr>
          <w:sz w:val="28"/>
          <w:szCs w:val="28"/>
          <w:lang w:val="uk-UA"/>
        </w:rPr>
        <w:t xml:space="preserve"> </w:t>
      </w:r>
      <w:r w:rsidR="00601E1A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="00601E1A">
        <w:rPr>
          <w:sz w:val="28"/>
          <w:szCs w:val="28"/>
          <w:lang w:val="uk-UA"/>
        </w:rPr>
        <w:t>Пенсійного</w:t>
      </w:r>
      <w:r>
        <w:rPr>
          <w:sz w:val="28"/>
          <w:szCs w:val="28"/>
          <w:lang w:val="uk-UA"/>
        </w:rPr>
        <w:t xml:space="preserve"> </w:t>
      </w:r>
      <w:r w:rsidR="00601E1A">
        <w:rPr>
          <w:sz w:val="28"/>
          <w:szCs w:val="28"/>
          <w:lang w:val="uk-UA"/>
        </w:rPr>
        <w:t>фонду</w:t>
      </w:r>
      <w:r>
        <w:rPr>
          <w:sz w:val="28"/>
          <w:szCs w:val="28"/>
          <w:lang w:val="uk-UA"/>
        </w:rPr>
        <w:t xml:space="preserve"> </w:t>
      </w:r>
      <w:r w:rsidR="00601E1A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601E1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601E1A">
        <w:rPr>
          <w:sz w:val="28"/>
          <w:szCs w:val="28"/>
          <w:lang w:val="uk-UA"/>
        </w:rPr>
        <w:t>Чернівецькій</w:t>
      </w:r>
      <w:r>
        <w:rPr>
          <w:sz w:val="28"/>
          <w:szCs w:val="28"/>
          <w:lang w:val="uk-UA"/>
        </w:rPr>
        <w:t xml:space="preserve"> </w:t>
      </w:r>
      <w:r w:rsidR="00601E1A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</w:t>
      </w:r>
      <w:r w:rsidR="00601E1A">
        <w:rPr>
          <w:sz w:val="28"/>
          <w:szCs w:val="28"/>
          <w:lang w:val="uk-UA"/>
        </w:rPr>
        <w:t>підтверджено</w:t>
      </w:r>
      <w:r>
        <w:rPr>
          <w:sz w:val="28"/>
          <w:szCs w:val="28"/>
          <w:lang w:val="uk-UA"/>
        </w:rPr>
        <w:t xml:space="preserve"> </w:t>
      </w:r>
      <w:r w:rsidR="00601E1A">
        <w:rPr>
          <w:sz w:val="28"/>
          <w:szCs w:val="28"/>
          <w:lang w:val="uk-UA"/>
        </w:rPr>
        <w:t>фактичне</w:t>
      </w:r>
      <w:r>
        <w:rPr>
          <w:sz w:val="28"/>
          <w:szCs w:val="28"/>
          <w:lang w:val="uk-UA"/>
        </w:rPr>
        <w:t xml:space="preserve"> </w:t>
      </w:r>
      <w:r w:rsidR="00601E1A">
        <w:rPr>
          <w:sz w:val="28"/>
          <w:szCs w:val="28"/>
          <w:lang w:val="uk-UA"/>
        </w:rPr>
        <w:t>місце</w:t>
      </w:r>
      <w:r>
        <w:rPr>
          <w:sz w:val="28"/>
          <w:szCs w:val="28"/>
          <w:lang w:val="uk-UA"/>
        </w:rPr>
        <w:t xml:space="preserve"> </w:t>
      </w:r>
      <w:r w:rsidR="00601E1A">
        <w:rPr>
          <w:sz w:val="28"/>
          <w:szCs w:val="28"/>
          <w:lang w:val="uk-UA"/>
        </w:rPr>
        <w:t>проживання</w:t>
      </w:r>
      <w:r>
        <w:rPr>
          <w:sz w:val="28"/>
          <w:szCs w:val="28"/>
          <w:lang w:val="uk-UA"/>
        </w:rPr>
        <w:t xml:space="preserve"> </w:t>
      </w:r>
      <w:r w:rsidR="00FF4903">
        <w:rPr>
          <w:sz w:val="28"/>
          <w:szCs w:val="28"/>
          <w:lang w:val="uk-UA"/>
        </w:rPr>
        <w:t>3 внутрішньо</w:t>
      </w:r>
      <w:r>
        <w:rPr>
          <w:sz w:val="28"/>
          <w:szCs w:val="28"/>
          <w:lang w:val="uk-UA"/>
        </w:rPr>
        <w:t xml:space="preserve"> </w:t>
      </w:r>
      <w:r w:rsidR="00FF4903">
        <w:rPr>
          <w:sz w:val="28"/>
          <w:szCs w:val="28"/>
          <w:lang w:val="uk-UA"/>
        </w:rPr>
        <w:t>переміщених</w:t>
      </w:r>
      <w:r>
        <w:rPr>
          <w:sz w:val="28"/>
          <w:szCs w:val="28"/>
          <w:lang w:val="uk-UA"/>
        </w:rPr>
        <w:t xml:space="preserve"> </w:t>
      </w:r>
      <w:r w:rsidR="00FF4903">
        <w:rPr>
          <w:sz w:val="28"/>
          <w:szCs w:val="28"/>
          <w:lang w:val="uk-UA"/>
        </w:rPr>
        <w:t>осіб</w:t>
      </w:r>
      <w:r>
        <w:rPr>
          <w:sz w:val="28"/>
          <w:szCs w:val="28"/>
          <w:lang w:val="uk-UA"/>
        </w:rPr>
        <w:t xml:space="preserve"> </w:t>
      </w:r>
      <w:r w:rsidR="00FF490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FF4903">
        <w:rPr>
          <w:sz w:val="28"/>
          <w:szCs w:val="28"/>
          <w:lang w:val="uk-UA"/>
        </w:rPr>
        <w:t>прийнято</w:t>
      </w:r>
      <w:r>
        <w:rPr>
          <w:sz w:val="28"/>
          <w:szCs w:val="28"/>
          <w:lang w:val="uk-UA"/>
        </w:rPr>
        <w:t xml:space="preserve"> </w:t>
      </w:r>
      <w:r w:rsidR="00FF4903">
        <w:rPr>
          <w:sz w:val="28"/>
          <w:szCs w:val="28"/>
          <w:lang w:val="uk-UA"/>
        </w:rPr>
        <w:t>рішення про</w:t>
      </w:r>
      <w:r>
        <w:rPr>
          <w:sz w:val="28"/>
          <w:szCs w:val="28"/>
          <w:lang w:val="uk-UA"/>
        </w:rPr>
        <w:t xml:space="preserve"> </w:t>
      </w:r>
      <w:r w:rsidR="00FF4903">
        <w:rPr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 </w:t>
      </w:r>
      <w:r w:rsidR="00417CFD">
        <w:rPr>
          <w:sz w:val="28"/>
          <w:szCs w:val="28"/>
          <w:lang w:val="uk-UA"/>
        </w:rPr>
        <w:t xml:space="preserve">їм </w:t>
      </w:r>
      <w:r w:rsidR="00FF4903">
        <w:rPr>
          <w:sz w:val="28"/>
          <w:szCs w:val="28"/>
          <w:lang w:val="uk-UA"/>
        </w:rPr>
        <w:t>пенсійних</w:t>
      </w:r>
      <w:r>
        <w:rPr>
          <w:sz w:val="28"/>
          <w:szCs w:val="28"/>
          <w:lang w:val="uk-UA"/>
        </w:rPr>
        <w:t xml:space="preserve"> </w:t>
      </w:r>
      <w:r w:rsidR="00FF4903">
        <w:rPr>
          <w:sz w:val="28"/>
          <w:szCs w:val="28"/>
          <w:lang w:val="uk-UA"/>
        </w:rPr>
        <w:t>виплат</w:t>
      </w:r>
      <w:r>
        <w:rPr>
          <w:sz w:val="28"/>
          <w:szCs w:val="28"/>
          <w:lang w:val="uk-UA"/>
        </w:rPr>
        <w:t xml:space="preserve"> </w:t>
      </w:r>
      <w:r w:rsidR="00FF490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FF4903">
        <w:rPr>
          <w:sz w:val="28"/>
          <w:szCs w:val="28"/>
          <w:lang w:val="uk-UA"/>
        </w:rPr>
        <w:t>місяця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звернення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призначенням.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Аналогічно,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Чернівецького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міського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відділення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виконавчої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дирекції</w:t>
      </w:r>
      <w:r>
        <w:rPr>
          <w:sz w:val="28"/>
          <w:szCs w:val="28"/>
          <w:lang w:val="uk-UA"/>
        </w:rPr>
        <w:t xml:space="preserve"> </w:t>
      </w:r>
      <w:r w:rsidR="000D1910">
        <w:rPr>
          <w:sz w:val="28"/>
          <w:szCs w:val="28"/>
          <w:lang w:val="uk-UA"/>
        </w:rPr>
        <w:t>фонду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страхування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Че</w:t>
      </w:r>
      <w:r w:rsidR="00417CFD">
        <w:rPr>
          <w:sz w:val="28"/>
          <w:szCs w:val="28"/>
          <w:lang w:val="uk-UA"/>
        </w:rPr>
        <w:t>р</w:t>
      </w:r>
      <w:r w:rsidR="00DB6F69">
        <w:rPr>
          <w:sz w:val="28"/>
          <w:szCs w:val="28"/>
          <w:lang w:val="uk-UA"/>
        </w:rPr>
        <w:t>нівецькій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призначено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страхові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виплати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місяця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звернення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DB6F69">
        <w:rPr>
          <w:sz w:val="28"/>
          <w:szCs w:val="28"/>
          <w:lang w:val="uk-UA"/>
        </w:rPr>
        <w:t>особі.</w:t>
      </w:r>
    </w:p>
    <w:p w:rsidR="00354726" w:rsidRDefault="00354726" w:rsidP="00C42D5C">
      <w:pPr>
        <w:jc w:val="both"/>
        <w:rPr>
          <w:sz w:val="28"/>
          <w:szCs w:val="28"/>
          <w:lang w:val="uk-UA"/>
        </w:rPr>
      </w:pPr>
    </w:p>
    <w:p w:rsidR="00577472" w:rsidRDefault="008007E5" w:rsidP="009D0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</w:t>
      </w:r>
      <w:r w:rsidR="008007E5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</w:t>
      </w:r>
      <w:r w:rsidR="008007E5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міської ради</w:t>
      </w:r>
      <w:r w:rsidR="008007E5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1894"/>
    <w:multiLevelType w:val="hybridMultilevel"/>
    <w:tmpl w:val="F392E2E2"/>
    <w:lvl w:ilvl="0" w:tplc="B7CCBFF6"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C2A3EC5"/>
    <w:multiLevelType w:val="hybridMultilevel"/>
    <w:tmpl w:val="3E9EB748"/>
    <w:lvl w:ilvl="0" w:tplc="58B8E3A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529F"/>
    <w:rsid w:val="00036FA1"/>
    <w:rsid w:val="00037966"/>
    <w:rsid w:val="00042709"/>
    <w:rsid w:val="000612C4"/>
    <w:rsid w:val="00063474"/>
    <w:rsid w:val="00081433"/>
    <w:rsid w:val="00095788"/>
    <w:rsid w:val="000B0E42"/>
    <w:rsid w:val="000D1910"/>
    <w:rsid w:val="000D3ADF"/>
    <w:rsid w:val="000D5A39"/>
    <w:rsid w:val="000D6127"/>
    <w:rsid w:val="000E6B5D"/>
    <w:rsid w:val="000F63E0"/>
    <w:rsid w:val="00100CFB"/>
    <w:rsid w:val="0011527A"/>
    <w:rsid w:val="001232F4"/>
    <w:rsid w:val="001350EF"/>
    <w:rsid w:val="00135806"/>
    <w:rsid w:val="001854AB"/>
    <w:rsid w:val="00192403"/>
    <w:rsid w:val="00193202"/>
    <w:rsid w:val="001969BE"/>
    <w:rsid w:val="001B21CF"/>
    <w:rsid w:val="001B285E"/>
    <w:rsid w:val="001C6A72"/>
    <w:rsid w:val="001D3D13"/>
    <w:rsid w:val="001E5CF1"/>
    <w:rsid w:val="002004E4"/>
    <w:rsid w:val="00224037"/>
    <w:rsid w:val="00226B6F"/>
    <w:rsid w:val="002305E8"/>
    <w:rsid w:val="00230B3B"/>
    <w:rsid w:val="0024419E"/>
    <w:rsid w:val="002450F9"/>
    <w:rsid w:val="00246DB2"/>
    <w:rsid w:val="0025152B"/>
    <w:rsid w:val="002524A0"/>
    <w:rsid w:val="00253500"/>
    <w:rsid w:val="002A3162"/>
    <w:rsid w:val="002A7E65"/>
    <w:rsid w:val="002B173E"/>
    <w:rsid w:val="002D4A96"/>
    <w:rsid w:val="002D6734"/>
    <w:rsid w:val="002E2B39"/>
    <w:rsid w:val="002E528D"/>
    <w:rsid w:val="00301F0A"/>
    <w:rsid w:val="00324696"/>
    <w:rsid w:val="00336F36"/>
    <w:rsid w:val="00352A1A"/>
    <w:rsid w:val="00354726"/>
    <w:rsid w:val="00376DDB"/>
    <w:rsid w:val="003B05F7"/>
    <w:rsid w:val="003B6A04"/>
    <w:rsid w:val="003C4AEA"/>
    <w:rsid w:val="003F0C6F"/>
    <w:rsid w:val="003F11E4"/>
    <w:rsid w:val="003F615A"/>
    <w:rsid w:val="004054E7"/>
    <w:rsid w:val="00417CFD"/>
    <w:rsid w:val="00434199"/>
    <w:rsid w:val="0044186D"/>
    <w:rsid w:val="00443C68"/>
    <w:rsid w:val="00451AD9"/>
    <w:rsid w:val="0047043F"/>
    <w:rsid w:val="00470F95"/>
    <w:rsid w:val="00486750"/>
    <w:rsid w:val="00491C25"/>
    <w:rsid w:val="004A158B"/>
    <w:rsid w:val="004A5939"/>
    <w:rsid w:val="004B51C6"/>
    <w:rsid w:val="004B5D77"/>
    <w:rsid w:val="004B6207"/>
    <w:rsid w:val="004C12C3"/>
    <w:rsid w:val="0051280D"/>
    <w:rsid w:val="00517B16"/>
    <w:rsid w:val="00517B2B"/>
    <w:rsid w:val="00546F81"/>
    <w:rsid w:val="00563FFB"/>
    <w:rsid w:val="00577472"/>
    <w:rsid w:val="0057781E"/>
    <w:rsid w:val="00595370"/>
    <w:rsid w:val="005D4BD8"/>
    <w:rsid w:val="00601E1A"/>
    <w:rsid w:val="0061497B"/>
    <w:rsid w:val="00653FEB"/>
    <w:rsid w:val="006579B3"/>
    <w:rsid w:val="00660E38"/>
    <w:rsid w:val="00663B23"/>
    <w:rsid w:val="006954AB"/>
    <w:rsid w:val="006C2B87"/>
    <w:rsid w:val="006D658A"/>
    <w:rsid w:val="0071125A"/>
    <w:rsid w:val="00736ACE"/>
    <w:rsid w:val="007436C2"/>
    <w:rsid w:val="0074720C"/>
    <w:rsid w:val="00756D74"/>
    <w:rsid w:val="0077497A"/>
    <w:rsid w:val="00777D5E"/>
    <w:rsid w:val="007972A1"/>
    <w:rsid w:val="007A3C24"/>
    <w:rsid w:val="007A70D1"/>
    <w:rsid w:val="007C7ADB"/>
    <w:rsid w:val="007F0DF2"/>
    <w:rsid w:val="008007E5"/>
    <w:rsid w:val="0080431C"/>
    <w:rsid w:val="00806E21"/>
    <w:rsid w:val="00813104"/>
    <w:rsid w:val="00826159"/>
    <w:rsid w:val="00853B69"/>
    <w:rsid w:val="0086663B"/>
    <w:rsid w:val="008667FA"/>
    <w:rsid w:val="008D7FA0"/>
    <w:rsid w:val="008E0C0E"/>
    <w:rsid w:val="008E7F1B"/>
    <w:rsid w:val="009144C4"/>
    <w:rsid w:val="009300AB"/>
    <w:rsid w:val="00932933"/>
    <w:rsid w:val="0093564E"/>
    <w:rsid w:val="00940A65"/>
    <w:rsid w:val="00943091"/>
    <w:rsid w:val="00965C86"/>
    <w:rsid w:val="00994D69"/>
    <w:rsid w:val="009A3D99"/>
    <w:rsid w:val="009B3AFB"/>
    <w:rsid w:val="009B3B85"/>
    <w:rsid w:val="009C228C"/>
    <w:rsid w:val="009D04B9"/>
    <w:rsid w:val="009F1AB3"/>
    <w:rsid w:val="009F64CD"/>
    <w:rsid w:val="00A34C30"/>
    <w:rsid w:val="00A46DE2"/>
    <w:rsid w:val="00A853E1"/>
    <w:rsid w:val="00A87ED8"/>
    <w:rsid w:val="00AA6783"/>
    <w:rsid w:val="00AA6C65"/>
    <w:rsid w:val="00AB1205"/>
    <w:rsid w:val="00AD581A"/>
    <w:rsid w:val="00AF6671"/>
    <w:rsid w:val="00B11310"/>
    <w:rsid w:val="00B176B1"/>
    <w:rsid w:val="00B3072E"/>
    <w:rsid w:val="00B34C01"/>
    <w:rsid w:val="00B371A8"/>
    <w:rsid w:val="00B93D61"/>
    <w:rsid w:val="00B97C03"/>
    <w:rsid w:val="00BA521F"/>
    <w:rsid w:val="00C07FC7"/>
    <w:rsid w:val="00C11164"/>
    <w:rsid w:val="00C173EF"/>
    <w:rsid w:val="00C2430D"/>
    <w:rsid w:val="00C42D5C"/>
    <w:rsid w:val="00C461EF"/>
    <w:rsid w:val="00C55691"/>
    <w:rsid w:val="00C57F60"/>
    <w:rsid w:val="00C63CD8"/>
    <w:rsid w:val="00C76E43"/>
    <w:rsid w:val="00CC17BF"/>
    <w:rsid w:val="00D14C1C"/>
    <w:rsid w:val="00D37801"/>
    <w:rsid w:val="00D45A76"/>
    <w:rsid w:val="00D74B61"/>
    <w:rsid w:val="00D868EF"/>
    <w:rsid w:val="00DB0D25"/>
    <w:rsid w:val="00DB0FC9"/>
    <w:rsid w:val="00DB6F69"/>
    <w:rsid w:val="00DC0DBD"/>
    <w:rsid w:val="00DC7B05"/>
    <w:rsid w:val="00E107A5"/>
    <w:rsid w:val="00E14012"/>
    <w:rsid w:val="00E30CB3"/>
    <w:rsid w:val="00E42F00"/>
    <w:rsid w:val="00E42FEE"/>
    <w:rsid w:val="00E61714"/>
    <w:rsid w:val="00E754CB"/>
    <w:rsid w:val="00E77B98"/>
    <w:rsid w:val="00E87C0B"/>
    <w:rsid w:val="00E95139"/>
    <w:rsid w:val="00EB7240"/>
    <w:rsid w:val="00EC5FE2"/>
    <w:rsid w:val="00ED64B2"/>
    <w:rsid w:val="00ED7EB8"/>
    <w:rsid w:val="00EE739D"/>
    <w:rsid w:val="00EF7471"/>
    <w:rsid w:val="00F11AD1"/>
    <w:rsid w:val="00F37C90"/>
    <w:rsid w:val="00F53DFC"/>
    <w:rsid w:val="00F8146A"/>
    <w:rsid w:val="00F95753"/>
    <w:rsid w:val="00F9638E"/>
    <w:rsid w:val="00FA2281"/>
    <w:rsid w:val="00FA38AC"/>
    <w:rsid w:val="00FC2847"/>
    <w:rsid w:val="00FD0CC2"/>
    <w:rsid w:val="00FD24D0"/>
    <w:rsid w:val="00FD459F"/>
    <w:rsid w:val="00FE66D9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4CF5B-B8ED-4922-B000-AB8671570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2019-01-23T14:20:00Z</dcterms:created>
  <dcterms:modified xsi:type="dcterms:W3CDTF">2019-01-23T14:20:00Z</dcterms:modified>
</cp:coreProperties>
</file>