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 xml:space="preserve">Відбулось чергове засідання комісії з </w:t>
      </w:r>
      <w:r w:rsidR="00D7100B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призначення </w:t>
      </w:r>
      <w:r w:rsidR="00D7100B">
        <w:rPr>
          <w:b/>
          <w:sz w:val="40"/>
          <w:szCs w:val="40"/>
        </w:rPr>
        <w:t>житлових субсидій населенню та призначення державної</w:t>
      </w:r>
      <w:r>
        <w:rPr>
          <w:b/>
          <w:sz w:val="40"/>
          <w:szCs w:val="40"/>
        </w:rPr>
        <w:t xml:space="preserve"> соціальн</w:t>
      </w:r>
      <w:r w:rsidR="00D7100B">
        <w:rPr>
          <w:b/>
          <w:sz w:val="40"/>
          <w:szCs w:val="40"/>
        </w:rPr>
        <w:t>ої допомоги малозабезпеченим сім</w:t>
      </w:r>
      <w:r w:rsidR="001C03C4">
        <w:rPr>
          <w:b/>
          <w:sz w:val="40"/>
          <w:szCs w:val="40"/>
          <w:lang w:val="en-US"/>
        </w:rPr>
        <w:t>`</w:t>
      </w:r>
      <w:r w:rsidR="00D7100B">
        <w:rPr>
          <w:b/>
          <w:sz w:val="40"/>
          <w:szCs w:val="40"/>
        </w:rPr>
        <w:t>ям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25308F" w:rsidRDefault="007634BA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</w:t>
      </w:r>
      <w:r w:rsidR="00D7100B">
        <w:rPr>
          <w:szCs w:val="28"/>
        </w:rPr>
        <w:t>18 липня поточного року</w:t>
      </w:r>
      <w:r w:rsidR="0025308F">
        <w:rPr>
          <w:szCs w:val="28"/>
        </w:rPr>
        <w:t xml:space="preserve"> відбулос</w:t>
      </w:r>
      <w:r w:rsidR="00D7100B">
        <w:rPr>
          <w:szCs w:val="28"/>
        </w:rPr>
        <w:t>ь чергове</w:t>
      </w:r>
      <w:r w:rsidR="0025308F">
        <w:rPr>
          <w:szCs w:val="28"/>
        </w:rPr>
        <w:t xml:space="preserve"> засідання комісії з</w:t>
      </w:r>
      <w:r w:rsidR="00D7100B">
        <w:rPr>
          <w:szCs w:val="28"/>
        </w:rPr>
        <w:t xml:space="preserve"> розгляду</w:t>
      </w:r>
      <w:r w:rsidR="0025308F">
        <w:rPr>
          <w:szCs w:val="28"/>
        </w:rPr>
        <w:t xml:space="preserve"> питань </w:t>
      </w:r>
      <w:r w:rsidR="00D7100B">
        <w:rPr>
          <w:szCs w:val="28"/>
        </w:rPr>
        <w:t>надання житлових субсидій</w:t>
      </w:r>
      <w:r w:rsidR="00D3060A">
        <w:rPr>
          <w:szCs w:val="28"/>
        </w:rPr>
        <w:t xml:space="preserve"> населенню та </w:t>
      </w:r>
      <w:r w:rsidR="0025308F">
        <w:rPr>
          <w:szCs w:val="28"/>
        </w:rPr>
        <w:t xml:space="preserve">призначення </w:t>
      </w:r>
      <w:r w:rsidR="00D3060A">
        <w:rPr>
          <w:szCs w:val="28"/>
        </w:rPr>
        <w:t>державної соціальної допомоги малозабезпеченим сім</w:t>
      </w:r>
      <w:r w:rsidR="001C03C4" w:rsidRPr="001C03C4">
        <w:rPr>
          <w:szCs w:val="28"/>
        </w:rPr>
        <w:t>`</w:t>
      </w:r>
      <w:r w:rsidR="00D3060A">
        <w:rPr>
          <w:szCs w:val="28"/>
        </w:rPr>
        <w:t>ям при виконавчому комітет</w:t>
      </w:r>
      <w:r w:rsidR="00885972">
        <w:rPr>
          <w:szCs w:val="28"/>
        </w:rPr>
        <w:t>і</w:t>
      </w:r>
      <w:r w:rsidR="00D3060A">
        <w:rPr>
          <w:szCs w:val="28"/>
        </w:rPr>
        <w:t xml:space="preserve"> Чернівецької міської ради (далі-Комісія).</w:t>
      </w:r>
    </w:p>
    <w:p w:rsidR="00EA257C" w:rsidRDefault="007634BA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</w:t>
      </w:r>
      <w:r w:rsidR="0025308F">
        <w:rPr>
          <w:szCs w:val="28"/>
        </w:rPr>
        <w:t xml:space="preserve">На </w:t>
      </w:r>
      <w:r w:rsidR="00EA257C">
        <w:rPr>
          <w:szCs w:val="28"/>
        </w:rPr>
        <w:t>розгляд</w:t>
      </w:r>
      <w:r>
        <w:rPr>
          <w:szCs w:val="28"/>
        </w:rPr>
        <w:t xml:space="preserve"> </w:t>
      </w:r>
      <w:r w:rsidR="00EA257C">
        <w:rPr>
          <w:szCs w:val="28"/>
        </w:rPr>
        <w:t>К</w:t>
      </w:r>
      <w:r w:rsidR="0025308F">
        <w:rPr>
          <w:szCs w:val="28"/>
        </w:rPr>
        <w:t xml:space="preserve">омісії </w:t>
      </w:r>
      <w:r w:rsidR="00EA257C">
        <w:rPr>
          <w:szCs w:val="28"/>
        </w:rPr>
        <w:t>винесено 49 заяв з відповідними документами щодо призначення житлової субсидії та 1 заява на предмет призначення державної соціальної допомоги як малозабезпеченій сім</w:t>
      </w:r>
      <w:r w:rsidR="001C03C4" w:rsidRPr="001C03C4">
        <w:rPr>
          <w:szCs w:val="28"/>
          <w:lang w:val="ru-RU"/>
        </w:rPr>
        <w:t>`</w:t>
      </w:r>
      <w:r w:rsidR="00EA257C">
        <w:rPr>
          <w:szCs w:val="28"/>
        </w:rPr>
        <w:t>ї. За результатами розгляду поданих документів з врахуванням актів обстеження матеріально-побутових умов домогосподарств Комісією прийнято рішення на користь всіх заявників.</w:t>
      </w:r>
    </w:p>
    <w:p w:rsidR="00EA257C" w:rsidRDefault="007634BA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</w:t>
      </w:r>
      <w:r w:rsidR="00EA257C">
        <w:rPr>
          <w:szCs w:val="28"/>
        </w:rPr>
        <w:t>Крім того</w:t>
      </w:r>
      <w:r w:rsidR="00A74267">
        <w:rPr>
          <w:szCs w:val="28"/>
        </w:rPr>
        <w:t xml:space="preserve">, керуючись п.22 Положення про порядок призначення житлових субсидій, </w:t>
      </w:r>
      <w:proofErr w:type="spellStart"/>
      <w:r w:rsidR="00A74267">
        <w:rPr>
          <w:szCs w:val="28"/>
        </w:rPr>
        <w:t>затверджен</w:t>
      </w:r>
      <w:proofErr w:type="spellEnd"/>
      <w:r w:rsidR="00885972">
        <w:rPr>
          <w:szCs w:val="28"/>
          <w:lang w:val="ru-RU"/>
        </w:rPr>
        <w:t>ого</w:t>
      </w:r>
      <w:r>
        <w:rPr>
          <w:szCs w:val="28"/>
        </w:rPr>
        <w:t xml:space="preserve"> </w:t>
      </w:r>
      <w:r w:rsidR="00A74267">
        <w:rPr>
          <w:szCs w:val="28"/>
        </w:rPr>
        <w:t>постановою Кабінету Міністрів України від 21 жовтня1995 р. № 848 ( в редакції постанови Кабінету Міністрів України від 27 квітня 2018 р. № 329) прийнято рішення Комісії про припинення надання раніше призначеної житлової субсидії 18 домогосподарств</w:t>
      </w:r>
      <w:r w:rsidR="00885972">
        <w:rPr>
          <w:szCs w:val="28"/>
        </w:rPr>
        <w:t>ам</w:t>
      </w:r>
      <w:r w:rsidR="00A74267">
        <w:rPr>
          <w:szCs w:val="28"/>
        </w:rPr>
        <w:t>. Підставою прийняття такого рішення слугувало не повідомлення структурно</w:t>
      </w:r>
      <w:r w:rsidR="00885972">
        <w:rPr>
          <w:szCs w:val="28"/>
        </w:rPr>
        <w:t>го</w:t>
      </w:r>
      <w:r w:rsidR="00A74267">
        <w:rPr>
          <w:szCs w:val="28"/>
        </w:rPr>
        <w:t xml:space="preserve"> підрозділу з питань соціального захисту населення про обставини, зазначені в пункті 16 Положення, протягом 30 календарних днів з дня їх виникнення</w:t>
      </w:r>
      <w:r w:rsidR="0092789C">
        <w:rPr>
          <w:szCs w:val="28"/>
        </w:rPr>
        <w:t>, зокрема зміни у складі сім</w:t>
      </w:r>
      <w:r w:rsidR="001C03C4" w:rsidRPr="001C03C4">
        <w:rPr>
          <w:szCs w:val="28"/>
        </w:rPr>
        <w:t>`</w:t>
      </w:r>
      <w:r w:rsidR="0092789C">
        <w:rPr>
          <w:szCs w:val="28"/>
        </w:rPr>
        <w:t>ї, зміни майнового стану, тощо. Поновлено надання житлової субсидії</w:t>
      </w:r>
      <w:r>
        <w:rPr>
          <w:szCs w:val="28"/>
        </w:rPr>
        <w:t xml:space="preserve"> </w:t>
      </w:r>
      <w:r w:rsidR="0092789C">
        <w:rPr>
          <w:szCs w:val="28"/>
        </w:rPr>
        <w:t>1 домогосподарству, яким погашено заборгованість з оплати за житлово-комунальні послуги.</w:t>
      </w:r>
    </w:p>
    <w:p w:rsidR="00BA31D6" w:rsidRPr="00A74267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>міської ради</w:t>
      </w:r>
      <w:r w:rsidR="007634BA">
        <w:rPr>
          <w:b/>
          <w:szCs w:val="28"/>
        </w:rPr>
        <w:t xml:space="preserve"> </w:t>
      </w:r>
      <w:r>
        <w:rPr>
          <w:b/>
          <w:szCs w:val="28"/>
        </w:rPr>
        <w:t>В. Гаєвська</w:t>
      </w:r>
      <w:r w:rsidR="007634BA"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634BA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54AB6B-6467-41CF-AD3C-DBC29CCF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2019-07-19T08:18:00Z</cp:lastPrinted>
  <dcterms:created xsi:type="dcterms:W3CDTF">2019-07-19T08:52:00Z</dcterms:created>
  <dcterms:modified xsi:type="dcterms:W3CDTF">2019-07-19T08:52:00Z</dcterms:modified>
</cp:coreProperties>
</file>