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71E" w:rsidRPr="00ED6A16" w:rsidRDefault="00FA771E" w:rsidP="001C5CFC">
      <w:pPr>
        <w:jc w:val="center"/>
        <w:rPr>
          <w:lang w:val="uk-UA"/>
        </w:rPr>
      </w:pPr>
    </w:p>
    <w:p w:rsidR="00FA771E" w:rsidRPr="00DC5F8E" w:rsidRDefault="00FA771E" w:rsidP="001C5CFC">
      <w:pPr>
        <w:jc w:val="center"/>
        <w:rPr>
          <w:sz w:val="28"/>
          <w:szCs w:val="28"/>
          <w:lang w:val="en-US"/>
        </w:rPr>
      </w:pPr>
    </w:p>
    <w:p w:rsidR="00ED6A16" w:rsidRDefault="001C5CFC" w:rsidP="001C5CFC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DC5F8E">
        <w:rPr>
          <w:b/>
          <w:sz w:val="28"/>
          <w:szCs w:val="28"/>
          <w:lang w:val="uk-UA"/>
        </w:rPr>
        <w:t>Від</w:t>
      </w:r>
      <w:r w:rsidR="008369C8" w:rsidRPr="00DC5F8E">
        <w:rPr>
          <w:b/>
          <w:sz w:val="28"/>
          <w:szCs w:val="28"/>
          <w:lang w:val="uk-UA"/>
        </w:rPr>
        <w:t>булось  засідання  Комісії  з  питань</w:t>
      </w:r>
      <w:r w:rsidR="00ED6A16">
        <w:rPr>
          <w:b/>
          <w:sz w:val="28"/>
          <w:szCs w:val="28"/>
          <w:lang w:val="uk-UA"/>
        </w:rPr>
        <w:t>,  пов’язаних  із  встановленням  статусу  учасника  війни,  надання  пільг  ветеранів  війни  та  іншим  категоріям  осіб за  місцем фактичного  проживання у випадках,  передбачених  чинним  законодавством.</w:t>
      </w:r>
    </w:p>
    <w:bookmarkEnd w:id="0"/>
    <w:p w:rsidR="00731E6E" w:rsidRPr="00DC5F8E" w:rsidRDefault="00731E6E" w:rsidP="001C5CFC">
      <w:pPr>
        <w:jc w:val="center"/>
        <w:rPr>
          <w:b/>
          <w:sz w:val="28"/>
          <w:szCs w:val="28"/>
          <w:lang w:val="uk-UA"/>
        </w:rPr>
      </w:pPr>
    </w:p>
    <w:p w:rsidR="00731E6E" w:rsidRPr="00DC5F8E" w:rsidRDefault="00731E6E" w:rsidP="00731E6E">
      <w:pPr>
        <w:jc w:val="both"/>
        <w:rPr>
          <w:sz w:val="28"/>
          <w:szCs w:val="28"/>
          <w:lang w:val="uk-UA"/>
        </w:rPr>
      </w:pPr>
    </w:p>
    <w:p w:rsidR="00DF17E5" w:rsidRDefault="00731E6E" w:rsidP="00731E6E">
      <w:pPr>
        <w:jc w:val="both"/>
        <w:rPr>
          <w:sz w:val="28"/>
          <w:szCs w:val="28"/>
          <w:lang w:val="uk-UA"/>
        </w:rPr>
      </w:pPr>
      <w:r w:rsidRPr="00DC5F8E">
        <w:rPr>
          <w:sz w:val="28"/>
          <w:szCs w:val="28"/>
          <w:lang w:val="uk-UA"/>
        </w:rPr>
        <w:t xml:space="preserve">         </w:t>
      </w:r>
      <w:r w:rsidR="00ED6A16">
        <w:rPr>
          <w:sz w:val="28"/>
          <w:szCs w:val="28"/>
          <w:lang w:val="uk-UA"/>
        </w:rPr>
        <w:t>1</w:t>
      </w:r>
      <w:r w:rsidR="006777D5">
        <w:rPr>
          <w:sz w:val="28"/>
          <w:szCs w:val="28"/>
          <w:lang w:val="uk-UA"/>
        </w:rPr>
        <w:t xml:space="preserve"> </w:t>
      </w:r>
      <w:r w:rsidR="00ED6A16">
        <w:rPr>
          <w:sz w:val="28"/>
          <w:szCs w:val="28"/>
          <w:lang w:val="uk-UA"/>
        </w:rPr>
        <w:t xml:space="preserve">жовтня </w:t>
      </w:r>
      <w:r w:rsidRPr="00DC5F8E">
        <w:rPr>
          <w:sz w:val="28"/>
          <w:szCs w:val="28"/>
          <w:lang w:val="uk-UA"/>
        </w:rPr>
        <w:t xml:space="preserve">2019 р.  відбулось  чергове  засідання  Комісії  з </w:t>
      </w:r>
      <w:r w:rsidR="00ED6A16">
        <w:rPr>
          <w:sz w:val="28"/>
          <w:szCs w:val="28"/>
          <w:lang w:val="uk-UA"/>
        </w:rPr>
        <w:t>розгляду  питань, пов’язаних  із встановленням  статусу  учасника війни, надання</w:t>
      </w:r>
      <w:r w:rsidR="00DF17E5">
        <w:rPr>
          <w:sz w:val="28"/>
          <w:szCs w:val="28"/>
          <w:lang w:val="uk-UA"/>
        </w:rPr>
        <w:t>м</w:t>
      </w:r>
      <w:r w:rsidR="00ED6A16">
        <w:rPr>
          <w:sz w:val="28"/>
          <w:szCs w:val="28"/>
          <w:lang w:val="uk-UA"/>
        </w:rPr>
        <w:t xml:space="preserve">  пільг  ветеранам  війни  та  іншим</w:t>
      </w:r>
      <w:r w:rsidR="00DF17E5">
        <w:rPr>
          <w:sz w:val="28"/>
          <w:szCs w:val="28"/>
          <w:lang w:val="uk-UA"/>
        </w:rPr>
        <w:t xml:space="preserve">  категоріям</w:t>
      </w:r>
      <w:r w:rsidR="00ED6A16">
        <w:rPr>
          <w:sz w:val="28"/>
          <w:szCs w:val="28"/>
          <w:lang w:val="uk-UA"/>
        </w:rPr>
        <w:t xml:space="preserve">  осіб  за  місцем  фактичного  проживання  у  випадках,  передбачених  чинним  законодавством</w:t>
      </w:r>
      <w:r w:rsidR="001262F4">
        <w:rPr>
          <w:sz w:val="28"/>
          <w:szCs w:val="28"/>
          <w:lang w:val="uk-UA"/>
        </w:rPr>
        <w:t>,</w:t>
      </w:r>
      <w:r w:rsidR="00ED6A16">
        <w:rPr>
          <w:sz w:val="28"/>
          <w:szCs w:val="28"/>
          <w:lang w:val="uk-UA"/>
        </w:rPr>
        <w:t xml:space="preserve">  на  якому   розглянуто  32 заяви  пільговиків  з  відповідними  документами  на  предмет  надання  пільг  з  оплати  за  </w:t>
      </w:r>
      <w:proofErr w:type="spellStart"/>
      <w:r w:rsidR="00ED6A16">
        <w:rPr>
          <w:sz w:val="28"/>
          <w:szCs w:val="28"/>
          <w:lang w:val="uk-UA"/>
        </w:rPr>
        <w:t>житлово</w:t>
      </w:r>
      <w:r w:rsidR="00DF17E5">
        <w:rPr>
          <w:sz w:val="28"/>
          <w:szCs w:val="28"/>
          <w:lang w:val="uk-UA"/>
        </w:rPr>
        <w:t>–</w:t>
      </w:r>
      <w:proofErr w:type="spellEnd"/>
      <w:r w:rsidR="00ED6A16">
        <w:rPr>
          <w:sz w:val="28"/>
          <w:szCs w:val="28"/>
          <w:lang w:val="uk-UA"/>
        </w:rPr>
        <w:t xml:space="preserve"> </w:t>
      </w:r>
      <w:r w:rsidR="00DF17E5">
        <w:rPr>
          <w:sz w:val="28"/>
          <w:szCs w:val="28"/>
          <w:lang w:val="uk-UA"/>
        </w:rPr>
        <w:t>комунальні  послуги.</w:t>
      </w:r>
      <w:r w:rsidR="00ED6A16">
        <w:rPr>
          <w:sz w:val="28"/>
          <w:szCs w:val="28"/>
          <w:lang w:val="uk-UA"/>
        </w:rPr>
        <w:t xml:space="preserve">  </w:t>
      </w:r>
      <w:r w:rsidR="00DF17E5">
        <w:rPr>
          <w:sz w:val="28"/>
          <w:szCs w:val="28"/>
          <w:lang w:val="uk-UA"/>
        </w:rPr>
        <w:t>За  результатами  розгляду  документів  рішенням  Комісії  всім  заявникам  надано  дозвіл  на  надання  зазначених  вище пільг  за  фактичним місцем  проживання.</w:t>
      </w:r>
    </w:p>
    <w:p w:rsidR="003D7CCB" w:rsidRPr="00DC5F8E" w:rsidRDefault="003D7CCB" w:rsidP="00255820">
      <w:pPr>
        <w:ind w:left="360"/>
        <w:jc w:val="both"/>
        <w:rPr>
          <w:sz w:val="28"/>
          <w:szCs w:val="28"/>
          <w:lang w:val="uk-UA"/>
        </w:rPr>
      </w:pPr>
    </w:p>
    <w:p w:rsidR="003D7CCB" w:rsidRPr="00DC5F8E" w:rsidRDefault="003D7CCB" w:rsidP="00255820">
      <w:pPr>
        <w:ind w:left="360"/>
        <w:jc w:val="both"/>
        <w:rPr>
          <w:sz w:val="28"/>
          <w:szCs w:val="28"/>
          <w:lang w:val="uk-UA"/>
        </w:rPr>
      </w:pPr>
    </w:p>
    <w:p w:rsidR="003D7CCB" w:rsidRPr="00DC5F8E" w:rsidRDefault="003D7CCB" w:rsidP="00255820">
      <w:pPr>
        <w:ind w:left="360"/>
        <w:jc w:val="both"/>
        <w:rPr>
          <w:sz w:val="28"/>
          <w:szCs w:val="28"/>
          <w:lang w:val="uk-UA"/>
        </w:rPr>
      </w:pPr>
    </w:p>
    <w:p w:rsidR="00716F85" w:rsidRPr="00DC5F8E" w:rsidRDefault="00716F85" w:rsidP="00716F85">
      <w:pPr>
        <w:rPr>
          <w:b/>
          <w:sz w:val="28"/>
          <w:szCs w:val="28"/>
        </w:rPr>
      </w:pPr>
      <w:r w:rsidRPr="00DC5F8E">
        <w:rPr>
          <w:b/>
          <w:sz w:val="28"/>
          <w:szCs w:val="28"/>
        </w:rPr>
        <w:t xml:space="preserve">Заступник директора департаменту </w:t>
      </w:r>
    </w:p>
    <w:p w:rsidR="00716F85" w:rsidRPr="00DC5F8E" w:rsidRDefault="00716F85" w:rsidP="00716F85">
      <w:pPr>
        <w:rPr>
          <w:b/>
          <w:sz w:val="28"/>
          <w:szCs w:val="28"/>
        </w:rPr>
      </w:pPr>
      <w:proofErr w:type="spellStart"/>
      <w:r w:rsidRPr="00DC5F8E">
        <w:rPr>
          <w:b/>
          <w:sz w:val="28"/>
          <w:szCs w:val="28"/>
        </w:rPr>
        <w:t>праці</w:t>
      </w:r>
      <w:proofErr w:type="spellEnd"/>
      <w:r w:rsidRPr="00DC5F8E">
        <w:rPr>
          <w:b/>
          <w:sz w:val="28"/>
          <w:szCs w:val="28"/>
        </w:rPr>
        <w:t xml:space="preserve"> та </w:t>
      </w:r>
      <w:proofErr w:type="spellStart"/>
      <w:r w:rsidRPr="00DC5F8E">
        <w:rPr>
          <w:b/>
          <w:sz w:val="28"/>
          <w:szCs w:val="28"/>
        </w:rPr>
        <w:t>соціального</w:t>
      </w:r>
      <w:proofErr w:type="spellEnd"/>
      <w:r w:rsidRPr="00DC5F8E">
        <w:rPr>
          <w:b/>
          <w:sz w:val="28"/>
          <w:szCs w:val="28"/>
        </w:rPr>
        <w:t xml:space="preserve"> </w:t>
      </w:r>
      <w:proofErr w:type="spellStart"/>
      <w:r w:rsidRPr="00DC5F8E">
        <w:rPr>
          <w:b/>
          <w:sz w:val="28"/>
          <w:szCs w:val="28"/>
        </w:rPr>
        <w:t>захисту</w:t>
      </w:r>
      <w:proofErr w:type="spellEnd"/>
      <w:r w:rsidRPr="00DC5F8E">
        <w:rPr>
          <w:b/>
          <w:sz w:val="28"/>
          <w:szCs w:val="28"/>
        </w:rPr>
        <w:t xml:space="preserve"> </w:t>
      </w:r>
      <w:proofErr w:type="spellStart"/>
      <w:r w:rsidRPr="00DC5F8E">
        <w:rPr>
          <w:b/>
          <w:sz w:val="28"/>
          <w:szCs w:val="28"/>
        </w:rPr>
        <w:t>населення</w:t>
      </w:r>
      <w:proofErr w:type="spellEnd"/>
    </w:p>
    <w:p w:rsidR="00716F85" w:rsidRPr="00DC5F8E" w:rsidRDefault="00716F85" w:rsidP="00716F85">
      <w:pPr>
        <w:tabs>
          <w:tab w:val="left" w:pos="709"/>
        </w:tabs>
        <w:ind w:right="-2"/>
        <w:jc w:val="both"/>
        <w:rPr>
          <w:sz w:val="28"/>
          <w:szCs w:val="28"/>
        </w:rPr>
      </w:pPr>
      <w:proofErr w:type="spellStart"/>
      <w:r w:rsidRPr="00DC5F8E">
        <w:rPr>
          <w:b/>
          <w:sz w:val="28"/>
          <w:szCs w:val="28"/>
        </w:rPr>
        <w:t>міської</w:t>
      </w:r>
      <w:proofErr w:type="spellEnd"/>
      <w:r w:rsidR="00DC5F8E">
        <w:rPr>
          <w:b/>
          <w:sz w:val="28"/>
          <w:szCs w:val="28"/>
          <w:lang w:val="uk-UA"/>
        </w:rPr>
        <w:t xml:space="preserve">         </w:t>
      </w:r>
      <w:r w:rsidRPr="00DC5F8E">
        <w:rPr>
          <w:b/>
          <w:sz w:val="28"/>
          <w:szCs w:val="28"/>
        </w:rPr>
        <w:t xml:space="preserve">ради                    </w:t>
      </w:r>
      <w:r w:rsidRPr="00DC5F8E">
        <w:rPr>
          <w:b/>
          <w:sz w:val="28"/>
          <w:szCs w:val="28"/>
          <w:lang w:val="uk-UA"/>
        </w:rPr>
        <w:t xml:space="preserve">                         </w:t>
      </w:r>
      <w:r w:rsidRPr="00DC5F8E">
        <w:rPr>
          <w:b/>
          <w:sz w:val="28"/>
          <w:szCs w:val="28"/>
        </w:rPr>
        <w:t xml:space="preserve">                   </w:t>
      </w:r>
      <w:r w:rsidR="00DC5F8E">
        <w:rPr>
          <w:b/>
          <w:sz w:val="28"/>
          <w:szCs w:val="28"/>
          <w:lang w:val="uk-UA"/>
        </w:rPr>
        <w:t xml:space="preserve">     </w:t>
      </w:r>
      <w:r w:rsidRPr="00DC5F8E">
        <w:rPr>
          <w:b/>
          <w:sz w:val="28"/>
          <w:szCs w:val="28"/>
        </w:rPr>
        <w:t xml:space="preserve">            В. </w:t>
      </w:r>
      <w:proofErr w:type="spellStart"/>
      <w:r w:rsidRPr="00DC5F8E">
        <w:rPr>
          <w:b/>
          <w:sz w:val="28"/>
          <w:szCs w:val="28"/>
        </w:rPr>
        <w:t>Гаєвська</w:t>
      </w:r>
      <w:proofErr w:type="spellEnd"/>
    </w:p>
    <w:p w:rsidR="00CB6334" w:rsidRPr="00DC5F8E" w:rsidRDefault="00CB6334" w:rsidP="00993840">
      <w:pPr>
        <w:jc w:val="both"/>
        <w:rPr>
          <w:b/>
          <w:sz w:val="28"/>
          <w:szCs w:val="28"/>
          <w:lang w:val="uk-UA"/>
        </w:rPr>
      </w:pPr>
      <w:r w:rsidRPr="00DC5F8E">
        <w:rPr>
          <w:sz w:val="28"/>
          <w:szCs w:val="28"/>
          <w:lang w:val="uk-UA"/>
        </w:rPr>
        <w:t xml:space="preserve">                                                      </w:t>
      </w:r>
    </w:p>
    <w:sectPr w:rsidR="00CB6334" w:rsidRPr="00DC5F8E" w:rsidSect="002329DB">
      <w:pgSz w:w="11906" w:h="16838"/>
      <w:pgMar w:top="1134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D69C4"/>
    <w:multiLevelType w:val="hybridMultilevel"/>
    <w:tmpl w:val="14BA96DE"/>
    <w:lvl w:ilvl="0" w:tplc="F368A7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C99"/>
    <w:rsid w:val="00083AE2"/>
    <w:rsid w:val="001262F4"/>
    <w:rsid w:val="00136AB1"/>
    <w:rsid w:val="00184079"/>
    <w:rsid w:val="001C5CFC"/>
    <w:rsid w:val="002329DB"/>
    <w:rsid w:val="00255820"/>
    <w:rsid w:val="002A62A3"/>
    <w:rsid w:val="002C1519"/>
    <w:rsid w:val="00304C91"/>
    <w:rsid w:val="00320970"/>
    <w:rsid w:val="003A22FD"/>
    <w:rsid w:val="003A269C"/>
    <w:rsid w:val="003B416E"/>
    <w:rsid w:val="003D7CCB"/>
    <w:rsid w:val="003F7438"/>
    <w:rsid w:val="0045415D"/>
    <w:rsid w:val="004A2B08"/>
    <w:rsid w:val="004A6780"/>
    <w:rsid w:val="005310C8"/>
    <w:rsid w:val="00552E4E"/>
    <w:rsid w:val="0058383B"/>
    <w:rsid w:val="00593C8B"/>
    <w:rsid w:val="00662095"/>
    <w:rsid w:val="006777D5"/>
    <w:rsid w:val="00716F85"/>
    <w:rsid w:val="00731E6E"/>
    <w:rsid w:val="008369C8"/>
    <w:rsid w:val="008D3884"/>
    <w:rsid w:val="00993840"/>
    <w:rsid w:val="00A23C99"/>
    <w:rsid w:val="00AD1823"/>
    <w:rsid w:val="00CA7E69"/>
    <w:rsid w:val="00CB6334"/>
    <w:rsid w:val="00D81D94"/>
    <w:rsid w:val="00DC278D"/>
    <w:rsid w:val="00DC5F8E"/>
    <w:rsid w:val="00DF17E5"/>
    <w:rsid w:val="00E038B8"/>
    <w:rsid w:val="00E33C10"/>
    <w:rsid w:val="00EA523A"/>
    <w:rsid w:val="00EA62CA"/>
    <w:rsid w:val="00ED6A16"/>
    <w:rsid w:val="00F056C7"/>
    <w:rsid w:val="00F32448"/>
    <w:rsid w:val="00F54DAF"/>
    <w:rsid w:val="00FA3DCC"/>
    <w:rsid w:val="00FA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611F1F-CF81-4FD6-B102-632CB94D6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2017-11-28T09:28:00Z</cp:lastPrinted>
  <dcterms:created xsi:type="dcterms:W3CDTF">2019-10-04T11:51:00Z</dcterms:created>
  <dcterms:modified xsi:type="dcterms:W3CDTF">2019-10-04T11:51:00Z</dcterms:modified>
</cp:coreProperties>
</file>